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Default="00AB7B4C" w:rsidP="00AB7B4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Klasa III</w:t>
      </w:r>
    </w:p>
    <w:p w:rsidR="00005FFA" w:rsidRPr="006117EF" w:rsidRDefault="00005FFA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Organizacja pracy w roku szkolnym.</w:t>
      </w:r>
    </w:p>
    <w:p w:rsidR="00005FFA" w:rsidRDefault="00005FFA" w:rsidP="00AB7B4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Temat: Nowy rok szkolny czasem pogłębienia przyjaźni z </w:t>
      </w:r>
      <w:r w:rsidR="008A760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ezusem.</w:t>
      </w:r>
    </w:p>
    <w:p w:rsidR="00AB7B4C" w:rsidRPr="006117EF" w:rsidRDefault="00AB7B4C" w:rsidP="00AB7B4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 Bogiem łączy mnie przyjaźń, a nie obowiązek.</w:t>
      </w:r>
    </w:p>
    <w:p w:rsidR="00AB7B4C" w:rsidRPr="006117EF" w:rsidRDefault="00AB7B4C" w:rsidP="00AB7B4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Przyjaźń jest jak ognisko, zgaśnie niepodtrzymywana. Wtedy, gdy jest podtrzymywana, płonie.</w:t>
      </w:r>
    </w:p>
    <w:p w:rsidR="00AB7B4C" w:rsidRPr="006117EF" w:rsidRDefault="00AB7B4C" w:rsidP="00AB7B4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domu: Jak pogłębić przyjaźń z Jezusem? Lub: Co buduje przyjaźń? (pisemnie)</w:t>
      </w:r>
    </w:p>
    <w:p w:rsidR="00005FFA" w:rsidRDefault="00005FFA" w:rsidP="00AB7B4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Od chrztu jestem dzieckiem Boga</w:t>
      </w:r>
    </w:p>
    <w:p w:rsidR="00AB7B4C" w:rsidRPr="006117EF" w:rsidRDefault="00AB7B4C" w:rsidP="00AB7B4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Chrzest: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Usuwa grzech, czyni mnie dzieckiem Bożym, daje moc do wierzenia, wprowadza do Nieba.</w:t>
      </w:r>
    </w:p>
    <w:p w:rsidR="00005FFA" w:rsidRDefault="00005FFA" w:rsidP="00005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2E" w:rsidRDefault="0039292E" w:rsidP="00005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39292E" w:rsidRDefault="00AB7B4C" w:rsidP="00005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Katecheza 4</w:t>
      </w:r>
    </w:p>
    <w:p w:rsidR="00AB7B4C" w:rsidRPr="0039292E" w:rsidRDefault="00AB7B4C" w:rsidP="00005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Temat: Rozmawiam z Bogiem Ojcem.</w:t>
      </w:r>
    </w:p>
    <w:p w:rsidR="00AB7B4C" w:rsidRPr="0039292E" w:rsidRDefault="00AB7B4C" w:rsidP="00AB7B4C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Najczęściej je…</w:t>
      </w:r>
      <w:r w:rsid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(modlitwy)</w:t>
      </w:r>
    </w:p>
    <w:p w:rsidR="00AB7B4C" w:rsidRPr="0039292E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Odmawiamy, recytujemy, ale czy rozmawiamy z Bogiem?</w:t>
      </w:r>
    </w:p>
    <w:p w:rsidR="00AB7B4C" w:rsidRPr="0039292E" w:rsidRDefault="00AB7B4C" w:rsidP="0039292E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Bóg mówi, ale czy ja słucham?</w:t>
      </w:r>
    </w:p>
    <w:p w:rsidR="00AB7B4C" w:rsidRPr="0039292E" w:rsidRDefault="00AB7B4C" w:rsidP="00AB7B4C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92E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Bóg mówi przez … (dokończ w domu)</w:t>
      </w:r>
    </w:p>
    <w:p w:rsidR="00AB7B4C" w:rsidRPr="0039292E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9292E" w:rsidRDefault="0039292E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2E" w:rsidRDefault="0039292E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2E" w:rsidRDefault="0039292E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2E" w:rsidRPr="006117EF" w:rsidRDefault="0039292E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5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Wspólnie z innymi wołam do Boga.</w:t>
      </w:r>
    </w:p>
    <w:p w:rsidR="00AB7B4C" w:rsidRPr="00680896" w:rsidRDefault="00AB7B4C" w:rsidP="00680896">
      <w:pPr>
        <w:pStyle w:val="Akapitzlist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8089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zebrał uczniów i nazwał ich apostołami.</w:t>
      </w:r>
    </w:p>
    <w:p w:rsidR="00AB7B4C" w:rsidRPr="00680896" w:rsidRDefault="00AB7B4C" w:rsidP="00680896">
      <w:pPr>
        <w:pStyle w:val="Akapitzlist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80896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Kościół to wspólnota ludzi wierzących w Boga i naśladujących życie Jezusa.</w:t>
      </w:r>
    </w:p>
    <w:p w:rsidR="00680896" w:rsidRDefault="00680896" w:rsidP="00680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80896" w:rsidRDefault="00680896" w:rsidP="00680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80896" w:rsidRPr="006117EF" w:rsidRDefault="00680896" w:rsidP="00680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6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Modlitwą wielbię Boga.</w:t>
      </w:r>
    </w:p>
    <w:p w:rsidR="00AB7B4C" w:rsidRPr="006117EF" w:rsidRDefault="00AB7B4C" w:rsidP="00AB7B4C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Uwielbienie, to okazanie komuś miłości.</w:t>
      </w:r>
    </w:p>
    <w:p w:rsidR="00AB7B4C" w:rsidRPr="006117EF" w:rsidRDefault="00AB7B4C" w:rsidP="00AB7B4C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Modlę się by być z Bogiem.</w:t>
      </w:r>
    </w:p>
    <w:p w:rsidR="00AB7B4C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6027" w:rsidRDefault="00946027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6027" w:rsidRPr="006117EF" w:rsidRDefault="00946027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946027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602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Katecheza 7</w:t>
      </w:r>
    </w:p>
    <w:p w:rsidR="00AB7B4C" w:rsidRPr="00946027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602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Temat: Co to właściwie jest Komunia Święta?</w:t>
      </w:r>
    </w:p>
    <w:p w:rsidR="00AB7B4C" w:rsidRPr="00946027" w:rsidRDefault="00AB7B4C" w:rsidP="00AB7B4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94602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W domu: Napiszę: Co to jest Komunia Święta?</w:t>
      </w:r>
    </w:p>
    <w:p w:rsidR="00946027" w:rsidRDefault="00946027" w:rsidP="0094602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946027" w:rsidRDefault="00946027" w:rsidP="0094602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946027" w:rsidRDefault="00946027" w:rsidP="0094602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946027" w:rsidRPr="006117EF" w:rsidRDefault="00946027" w:rsidP="0094602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8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Przez modlitwę przygotowuję się na spotkanie z Jezusem.</w:t>
      </w:r>
    </w:p>
    <w:p w:rsidR="00AB7B4C" w:rsidRDefault="00AB7B4C" w:rsidP="00AB7B4C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Modlitwa nie jest do uproszenia jakiejś łaski, ale do stanięcia przed  Bogiem!</w:t>
      </w:r>
    </w:p>
    <w:p w:rsidR="004213EA" w:rsidRPr="006117EF" w:rsidRDefault="004213EA" w:rsidP="004213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9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Dekalog – Bóg troszczy się o człowieka.</w:t>
      </w:r>
    </w:p>
    <w:p w:rsidR="00AB7B4C" w:rsidRDefault="00AB7B4C" w:rsidP="00AB7B4C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Deka – log – 10 Słów</w:t>
      </w:r>
    </w:p>
    <w:p w:rsidR="00247115" w:rsidRDefault="00247115" w:rsidP="0024711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BA765E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https://sfera.lublin.pl/chrobry/chrobry-ludzie/kaciki-nauczycielskie/jaroslaw-agacinski/5348-mojzesz-prawie-cala-historia.html</w:t>
      </w:r>
    </w:p>
    <w:p w:rsidR="004F3CA9" w:rsidRPr="006117EF" w:rsidRDefault="004F3CA9" w:rsidP="003D6F94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Słuchamy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1</w:t>
      </w:r>
    </w:p>
    <w:p w:rsidR="005F778C" w:rsidRDefault="005F778C" w:rsidP="00AB7B4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10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Postać Jana Pawła II. Przykazanie miłości.</w:t>
      </w:r>
    </w:p>
    <w:p w:rsidR="00AB7B4C" w:rsidRPr="006117EF" w:rsidRDefault="00AB7B4C" w:rsidP="00AB7B4C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Karol Wojtyła – dzień papieski i 10</w:t>
      </w:r>
      <w:r w:rsidR="00B3219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rocznica urodzin!</w:t>
      </w:r>
    </w:p>
    <w:p w:rsidR="00AB7B4C" w:rsidRPr="006117EF" w:rsidRDefault="00AB7B4C" w:rsidP="00AB7B4C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Będziesz miłował Pana Boga swego, z całego serca swego …(dokończ)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Bóg jest Jedyny – pierwsze Przykazanie.</w:t>
      </w:r>
    </w:p>
    <w:p w:rsidR="00AB7B4C" w:rsidRPr="006117EF" w:rsidRDefault="00AB7B4C" w:rsidP="00AB7B4C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Przykazania są „Drogą”. Przestrzegasz ich? Dochodzisz do celu.</w:t>
      </w:r>
    </w:p>
    <w:p w:rsidR="00AB7B4C" w:rsidRDefault="00AB7B4C" w:rsidP="00AB7B4C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Tylko BOGA mamy czcić jako Boga!</w:t>
      </w:r>
    </w:p>
    <w:p w:rsidR="00BA765E" w:rsidRDefault="00BA765E" w:rsidP="00AB7B4C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Historia Mojżesza: </w:t>
      </w:r>
      <w:proofErr w:type="spellStart"/>
      <w:r w:rsidR="004213E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</w:t>
      </w:r>
      <w:proofErr w:type="spellEnd"/>
      <w:r w:rsidR="004213E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1 i 2</w:t>
      </w:r>
    </w:p>
    <w:p w:rsidR="00A96ABA" w:rsidRDefault="00A96ABA" w:rsidP="00A96ABA">
      <w:pPr>
        <w:pStyle w:val="Akapitzlist"/>
      </w:pPr>
      <w:hyperlink r:id="rId6" w:history="1">
        <w:r w:rsidRPr="00CD2370">
          <w:rPr>
            <w:rStyle w:val="Hipercze"/>
          </w:rPr>
          <w:t>https://youtu.be/pYlxt6dqmaQ</w:t>
        </w:r>
      </w:hyperlink>
    </w:p>
    <w:bookmarkStart w:id="0" w:name="_GoBack"/>
    <w:bookmarkEnd w:id="0"/>
    <w:p w:rsidR="00A96ABA" w:rsidRDefault="00A96ABA" w:rsidP="00A96ABA">
      <w:pPr>
        <w:pStyle w:val="Akapitzlist"/>
      </w:pPr>
      <w:r>
        <w:fldChar w:fldCharType="begin"/>
      </w:r>
      <w:r>
        <w:instrText xml:space="preserve"> HYPERLINK "</w:instrText>
      </w:r>
      <w:r w:rsidRPr="00DB7C25">
        <w:instrText>https://youtu.be/m2fYNIyTnbw</w:instrText>
      </w:r>
      <w:r>
        <w:instrText xml:space="preserve">" </w:instrText>
      </w:r>
      <w:r>
        <w:fldChar w:fldCharType="separate"/>
      </w:r>
      <w:r w:rsidRPr="00CD2370">
        <w:rPr>
          <w:rStyle w:val="Hipercze"/>
        </w:rPr>
        <w:t>https://youtu.be/m2fYNIyTnbw</w:t>
      </w:r>
      <w:r>
        <w:fldChar w:fldCharType="end"/>
      </w:r>
    </w:p>
    <w:p w:rsidR="00BA765E" w:rsidRDefault="00BA765E" w:rsidP="00BA765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BA765E" w:rsidRPr="006117EF" w:rsidRDefault="00BA765E" w:rsidP="00BA765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Imię Boże jest Święte.</w:t>
      </w:r>
    </w:p>
    <w:p w:rsidR="00AB7B4C" w:rsidRPr="006117EF" w:rsidRDefault="00AB7B4C" w:rsidP="00AB7B4C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Swe Imię objawił Mojżeszowi.</w:t>
      </w:r>
    </w:p>
    <w:p w:rsidR="00AB7B4C" w:rsidRDefault="00AB7B4C" w:rsidP="00AB7B4C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Jahwe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– Jestem, który Jestem</w:t>
      </w:r>
    </w:p>
    <w:p w:rsidR="00247115" w:rsidRDefault="00247115" w:rsidP="0024711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>
        <w:t>Rzuć okiem…</w:t>
      </w:r>
      <w:hyperlink r:id="rId7" w:history="1">
        <w:r w:rsidRPr="008A4C83">
          <w:rPr>
            <w:rStyle w:val="Hipercze"/>
            <w:rFonts w:ascii="Calibri" w:eastAsia="Times New Roman" w:hAnsi="Calibri" w:cs="Calibri"/>
            <w:sz w:val="28"/>
            <w:szCs w:val="28"/>
            <w:lang w:eastAsia="pl-PL"/>
          </w:rPr>
          <w:t>https://www.youtube.com/watch?v=27c4xfsVwrQ</w:t>
        </w:r>
      </w:hyperlink>
    </w:p>
    <w:p w:rsidR="00247115" w:rsidRPr="006117EF" w:rsidRDefault="00247115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Dzień Święty – trzecie przykazanie.</w:t>
      </w:r>
    </w:p>
    <w:p w:rsidR="00AB7B4C" w:rsidRPr="006117EF" w:rsidRDefault="00AB7B4C" w:rsidP="00AB7B4C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Jest wyjątkowy czas i miejsce, by modlić się do Boga.</w:t>
      </w:r>
    </w:p>
    <w:p w:rsidR="00AB7B4C" w:rsidRPr="006117EF" w:rsidRDefault="00AB7B4C" w:rsidP="00AB7B4C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poświęca dla nas Siebie, my poświęcamy dla Boga…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4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Dzień Święty – trzecie przykazanie.</w:t>
      </w:r>
    </w:p>
    <w:p w:rsidR="00AB7B4C" w:rsidRPr="006117EF" w:rsidRDefault="00AB7B4C" w:rsidP="00AB7B4C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Jest Święty. Odpoczął 7 dnia.</w:t>
      </w:r>
    </w:p>
    <w:p w:rsidR="00AB7B4C" w:rsidRPr="006117EF" w:rsidRDefault="00AB7B4C" w:rsidP="00AB7B4C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zmartwychwstał z soboty na niedzielę!</w:t>
      </w:r>
    </w:p>
    <w:p w:rsidR="00AB7B4C" w:rsidRPr="006117EF" w:rsidRDefault="00AB7B4C" w:rsidP="00AB7B4C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domu: Cud na Filipinach: rys lub napisz o czym mówi opowiadanie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5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Temat: 4 przykazanie – szacunek dla rodziców.</w:t>
      </w:r>
    </w:p>
    <w:p w:rsidR="00AB7B4C" w:rsidRPr="006117EF" w:rsidRDefault="00AB7B4C" w:rsidP="00AB7B4C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Jezus urodził się w rodzinie.</w:t>
      </w:r>
    </w:p>
    <w:p w:rsidR="00AB7B4C" w:rsidRPr="006117EF" w:rsidRDefault="00AB7B4C" w:rsidP="00AB7B4C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Bóg mówi przez rodziców ZAWSZE!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6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1 listopada. 5 przykazanie – nie morduj.</w:t>
      </w:r>
    </w:p>
    <w:p w:rsidR="00AB7B4C" w:rsidRPr="006117EF" w:rsidRDefault="00AB7B4C" w:rsidP="00AB7B4C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Jest Życiem i Dawcą Życia!</w:t>
      </w:r>
    </w:p>
    <w:p w:rsidR="00AB7B4C" w:rsidRPr="006117EF" w:rsidRDefault="00AB7B4C" w:rsidP="00AB7B4C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Troszczę się o Życie!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7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Czym jest Msza Święta?</w:t>
      </w:r>
    </w:p>
    <w:p w:rsidR="00AB7B4C" w:rsidRPr="006117EF" w:rsidRDefault="00AB7B4C" w:rsidP="00AB7B4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Przypomina studnię, z której mamy zaczerpnąć ŁASKI Bożej.</w:t>
      </w:r>
    </w:p>
    <w:p w:rsidR="00AB7B4C" w:rsidRPr="006117EF" w:rsidRDefault="00AB7B4C" w:rsidP="00AB7B4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Zacznijmy od tego, że Bóg nas szuka i chce zostać z nami!</w:t>
      </w:r>
    </w:p>
    <w:p w:rsidR="00AB7B4C" w:rsidRPr="006117EF" w:rsidRDefault="00AB7B4C" w:rsidP="00AB7B4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domu: dla chętnych: studnia z napisami na cegłach – co jest najważniejsze w wierze!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8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Mojżesz – powołanie i pierwsza misja.</w:t>
      </w:r>
    </w:p>
    <w:p w:rsidR="00AB7B4C" w:rsidRPr="006117EF" w:rsidRDefault="00AB7B4C" w:rsidP="00AB7B4C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Mojżesz spotyka się z Bogiem, a właściwie, to Bóg spotyka Mojżesza.</w:t>
      </w:r>
    </w:p>
    <w:p w:rsidR="00AB7B4C" w:rsidRPr="006117EF" w:rsidRDefault="00AB7B4C" w:rsidP="00AB7B4C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prowadzi z  Nim rozmowę i ofiarowuje mu: przyjaźń ze Sobą, zadanie, które ma wykonać.</w:t>
      </w:r>
    </w:p>
    <w:p w:rsidR="00AB7B4C" w:rsidRPr="006117EF" w:rsidRDefault="00AB7B4C" w:rsidP="00AB7B4C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Od początku Bóg: powołuje, prowadzi, obdarowuje!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Historia o Mojżeszu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1 i 2. Proszę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przesłuchać.Link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na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classroomie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Praca: Mój odbiór historii o Mojżeszu.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1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9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Msza Święta – prawdziwa uczta!</w:t>
      </w:r>
    </w:p>
    <w:p w:rsidR="00AB7B4C" w:rsidRPr="006117EF" w:rsidRDefault="00AB7B4C" w:rsidP="00AB7B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myślał, w jaki sposób zostawić ludziom nie tylko pamiątkę, ale SAMEGO Siebie!</w:t>
      </w:r>
    </w:p>
    <w:p w:rsidR="00AB7B4C" w:rsidRPr="006117EF" w:rsidRDefault="00AB7B4C" w:rsidP="00AB7B4C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Pascha – „przejście” 1 dzień przed tym świętem Jezus spotyka się z uczniami!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Katecheza 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20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(jak za dużo, wydrukuj)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Jezus zaprasza nas na spotkanie.</w:t>
      </w:r>
    </w:p>
    <w:p w:rsidR="00AB7B4C" w:rsidRPr="006117EF" w:rsidRDefault="00AB7B4C" w:rsidP="00AB7B4C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nie zmusza i nie każe pójść za sobą.</w:t>
      </w:r>
    </w:p>
    <w:p w:rsidR="00AB7B4C" w:rsidRPr="006117EF" w:rsidRDefault="00AB7B4C" w:rsidP="00AB7B4C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Wiara jest wyborem pójścia za Kimś i naśladowania Go.</w:t>
      </w:r>
    </w:p>
    <w:p w:rsidR="00AB7B4C" w:rsidRPr="006117EF" w:rsidRDefault="00AB7B4C" w:rsidP="00AB7B4C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Msza Święta jest podsumowaniem życia Jezusa. Najpierw muszę zrozumieć Jego życie!</w:t>
      </w:r>
    </w:p>
    <w:p w:rsidR="00AB7B4C" w:rsidRPr="006117EF" w:rsidRDefault="00AB7B4C" w:rsidP="00AB7B4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w książce str. 77 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(jak za dużo, proszę wydrukuj)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Serce szczere i czyste – VI i IX przykazanie.</w:t>
      </w:r>
    </w:p>
    <w:p w:rsidR="00AB7B4C" w:rsidRPr="006117EF" w:rsidRDefault="00AB7B4C" w:rsidP="00AB7B4C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kocha nas zawsze, wszędzie i jest wierny tej miłości.</w:t>
      </w:r>
    </w:p>
    <w:p w:rsidR="00AB7B4C" w:rsidRPr="006117EF" w:rsidRDefault="00AB7B4C" w:rsidP="00AB7B4C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Mamy być wierni w miłości tej osobie, której mówiliśmy „kocham”. </w:t>
      </w:r>
    </w:p>
    <w:p w:rsidR="00AB7B4C" w:rsidRPr="006117EF" w:rsidRDefault="00AB7B4C" w:rsidP="00AB7B4C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zaśmiecamy swojego serca, ale dbamy, by było blisko rzeczy dobrych.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w książce str. 62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w zeszycie: Napisz, na co zwróciłeś (zwróciłaś) uwagę we wszystkich (4 części!) historiach o Mojżeszu. (katechezy wideo)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Adwent – czekamy!</w:t>
      </w:r>
    </w:p>
    <w:p w:rsidR="00AB7B4C" w:rsidRPr="006117EF" w:rsidRDefault="00AB7B4C" w:rsidP="00AB7B4C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prosi, by OCZEKIWAĆ!</w:t>
      </w:r>
    </w:p>
    <w:p w:rsidR="00AB7B4C" w:rsidRPr="006117EF" w:rsidRDefault="00AB7B4C" w:rsidP="00AB7B4C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Obiecał, że wróci, lecz nie wiadomo kiedy! Jestem gotowy (a)!</w:t>
      </w:r>
      <w:r w:rsidRPr="006117EF"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422EC1FD" wp14:editId="16D4EEB0">
            <wp:extent cx="1009650" cy="1270635"/>
            <wp:effectExtent l="0" t="0" r="0" b="5715"/>
            <wp:docPr id="1" name="Obraz 1" descr="Kolorowanki: Adwent Boże Narodzenie Kolorowanki Świę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Adwent Boże Narodzenie Kolorowanki Święt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Praca: </w:t>
      </w:r>
    </w:p>
    <w:p w:rsidR="00AB7B4C" w:rsidRPr="006117EF" w:rsidRDefault="00AB7B4C" w:rsidP="00AB7B4C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Wklej kolorowankę adwentową. Każdego dnia, w którym uda Ci się pomodlić za kogoś bliskiego ( a może i dalekiego) pokoloruj jedną „gwiazdkę”. (Te numerki to kolejne dni grudnia)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Jak przygotować się na przyjście Jezusa?</w:t>
      </w:r>
    </w:p>
    <w:p w:rsidR="00AB7B4C" w:rsidRPr="006117EF" w:rsidRDefault="00AB7B4C" w:rsidP="00AB7B4C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Sami nie damy rady!</w:t>
      </w:r>
    </w:p>
    <w:p w:rsidR="00AB7B4C" w:rsidRPr="006117EF" w:rsidRDefault="00AB7B4C" w:rsidP="00AB7B4C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Naszą siłą jest prosić Jezusa o pomoc.</w:t>
      </w:r>
    </w:p>
    <w:p w:rsidR="00AB7B4C" w:rsidRPr="006117EF" w:rsidRDefault="00AB7B4C" w:rsidP="00AB7B4C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zaprasza, byśmy Mu zaufali, nawet w chwilach naszych upadków.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Proszę przesłuchać wszystkie katechezy o Mojżeszu i na najbliższą katechezę napisać: Na co zwróciłem (zwróciłam) uwagę w tych historiach.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4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Kalendarz adwentowy. Maryja Niepokalana.</w:t>
      </w:r>
    </w:p>
    <w:p w:rsidR="00AB7B4C" w:rsidRPr="006117EF" w:rsidRDefault="00AB7B4C" w:rsidP="00AB7B4C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Systematycznie oczyszczamy serce z tego, co „zabiera miejsce” w naszej duszy.</w:t>
      </w:r>
    </w:p>
    <w:p w:rsidR="00AB7B4C" w:rsidRPr="006117EF" w:rsidRDefault="00AB7B4C" w:rsidP="00AB7B4C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Jak regularnie „spotykać się” z Jezusem? Posłuchajmy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Holyweek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– programu adwentowego:</w:t>
      </w:r>
    </w:p>
    <w:p w:rsidR="00AB7B4C" w:rsidRPr="006117EF" w:rsidRDefault="00A96ABA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9" w:history="1">
        <w:r w:rsidR="00AB7B4C" w:rsidRPr="006117EF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pl-PL"/>
          </w:rPr>
          <w:t>https://holyweek.pl/</w:t>
        </w:r>
      </w:hyperlink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96ABA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0" w:history="1">
        <w:r w:rsidR="00AB7B4C" w:rsidRPr="006117EF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pl-PL"/>
          </w:rPr>
          <w:t>https://www.youtube.com/watch?v=djFV-lZop74</w:t>
        </w:r>
      </w:hyperlink>
    </w:p>
    <w:p w:rsidR="00AB7B4C" w:rsidRPr="006117EF" w:rsidRDefault="00AB7B4C" w:rsidP="00AB7B4C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Maryja otrzymała Łaskę zachowania od grzechu. 8 grudnia 12.00-13.00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-godzina Łaski.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pisemna: Napisze w kilku słowach list do Maryi. Sprawdzam 14.12.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5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Powtórzenie wiadomości.</w:t>
      </w:r>
    </w:p>
    <w:p w:rsidR="00AB7B4C" w:rsidRPr="006117EF" w:rsidRDefault="00AB7B4C" w:rsidP="00AB7B4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powołuje człowieka do miłości. (Być kochanym i kochać)</w:t>
      </w:r>
    </w:p>
    <w:p w:rsidR="00AB7B4C" w:rsidRPr="006117EF" w:rsidRDefault="00AB7B4C" w:rsidP="00AB7B4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Przykazania są znakiem miłości, a nie ograniczeń!</w:t>
      </w:r>
    </w:p>
    <w:p w:rsidR="00AB7B4C" w:rsidRPr="006117EF" w:rsidRDefault="00AB7B4C" w:rsidP="00AB7B4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Msza Święta jest tajemnicą, którą odkrywamy „pochylając się” nad nią i „czerpiąc”, a nie „oglądając”.</w:t>
      </w:r>
    </w:p>
    <w:p w:rsidR="00AB7B4C" w:rsidRPr="006117EF" w:rsidRDefault="00AB7B4C" w:rsidP="00AB7B4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Proszę o uzupełnienie wszystkich brakujących prac! Do końca tygodnia!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6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Tradycje bożonarodzeniowe i obietnice przyjścia Jezusa.</w:t>
      </w:r>
    </w:p>
    <w:p w:rsidR="00AB7B4C" w:rsidRPr="006117EF" w:rsidRDefault="00AB7B4C" w:rsidP="00AB7B4C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Zapowiedzi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sa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to obietnice przyjścia Zbawiciela dawane różnym ludziom pod wpływem działania Ducha Świętego wiele lat przez narodzeniem Jezusa.</w:t>
      </w:r>
    </w:p>
    <w:p w:rsidR="00AB7B4C" w:rsidRPr="006117EF" w:rsidRDefault="00AB7B4C" w:rsidP="00AB7B4C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Prorocy zapowiadają nie tylko ogólniki, że Ktoś, kiedyś i gdzieś chyba, może, raczej przyjdzie.</w:t>
      </w:r>
    </w:p>
    <w:p w:rsidR="00AB7B4C" w:rsidRPr="006117EF" w:rsidRDefault="00AB7B4C" w:rsidP="00AB7B4C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Prorocy zapowiadają miejsce, charakter, sposób śmierci, cel życia i śmierci, kwotę, za jaką Judasz zdradzi, połamanie nóg, losowanie ubrania, zmartwychwstanie.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domowa: omówię jeden symbol współczesnych Świąt Bożego Narodzenia (Oto kilka: Stół, obrus, siano, potrawy, opłatek, gwiazda, pasterka, kolędowanie, kolędy, stajenki, życzenia, prezenty, choinka, tekst Biblii). Do 18.12.2020 r.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7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Odpowiadamy na Boże zaproszenie.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1. Żeby odpowiedzieć, trzeba usłyszeć pytanie.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2. Bóg zaprasza mnie do przyjęcia Jego Miłości i pokochania Go.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zaprasza mnie jeszcze do … (dokończ)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8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Przykazania Kościelne.</w:t>
      </w:r>
    </w:p>
    <w:p w:rsidR="00AB7B4C" w:rsidRPr="006117EF" w:rsidRDefault="00AB7B4C" w:rsidP="00AB7B4C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 Mówią o tym, jak wypełniać przykazania Boże w Kościele.</w:t>
      </w:r>
    </w:p>
    <w:p w:rsidR="00AB7B4C" w:rsidRPr="006117EF" w:rsidRDefault="00AB7B4C" w:rsidP="00AB7B4C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mieszka w Kościele.</w:t>
      </w:r>
    </w:p>
    <w:p w:rsidR="00AB7B4C" w:rsidRPr="006117EF" w:rsidRDefault="00AB7B4C" w:rsidP="00AB7B4C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My jesteśmy Kościołem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w książce str. 93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2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9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W Kościele witam Pana Jezusa.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1.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  <w:t xml:space="preserve">Kościół – wspólnota –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Koinonia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– </w:t>
      </w: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Ecclesia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to ludzie wierzący.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2.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  <w:t>Tak naprawdę to Jezus wita mnie i zaprasza do odkrywania Jego Obecności w Kościele.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Katecheza 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30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Komunia Święta – wprowadzenie 1. Pascha.</w:t>
      </w:r>
    </w:p>
    <w:p w:rsidR="00AB7B4C" w:rsidRPr="006117EF" w:rsidRDefault="00AB7B4C" w:rsidP="00AB7B4C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Żydowskie Święto Paschy („Przejścia”) jest związane z „PRZEJŚCIEM” Żydów z niewoli egipskiej do wolności oraz „PRZEJŚCIEM” Żydów przez Morze Czerwone.</w:t>
      </w:r>
    </w:p>
    <w:p w:rsidR="00AB7B4C" w:rsidRPr="006117EF" w:rsidRDefault="00AB7B4C" w:rsidP="00AB7B4C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Jezus zapowiada Swoje PRZEJŚCIE. Nie rozumieją Go. Jezus przechodzi ze śmierci do życia.</w:t>
      </w:r>
    </w:p>
    <w:p w:rsidR="00AB7B4C" w:rsidRPr="006117EF" w:rsidRDefault="00AB7B4C" w:rsidP="00AB7B4C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Podczas Uroczystej kolacji z okazji Święta „Przejścia” (dzień przed) daje uczniom ………………………….</w:t>
      </w:r>
    </w:p>
    <w:p w:rsidR="00AB7B4C" w:rsidRPr="006117EF" w:rsidRDefault="00AB7B4C" w:rsidP="00AB7B4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 ………………………………………………</w:t>
      </w:r>
    </w:p>
    <w:p w:rsidR="00AB7B4C" w:rsidRPr="006117EF" w:rsidRDefault="00AB7B4C" w:rsidP="00AB7B4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(dokończ)</w:t>
      </w:r>
    </w:p>
    <w:p w:rsidR="00AB7B4C" w:rsidRPr="006117EF" w:rsidRDefault="00AB7B4C" w:rsidP="00AB7B4C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Komunia to, nie jest biały Chlebek!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Grzech odrzuceniem miłości Boga.</w:t>
      </w:r>
    </w:p>
    <w:p w:rsidR="00AB7B4C" w:rsidRPr="006117EF" w:rsidRDefault="00AB7B4C" w:rsidP="00AB7B4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Grzech jest to świadome i dobrowolne zrobienie czegoś złego.</w:t>
      </w:r>
    </w:p>
    <w:p w:rsidR="00AB7B4C" w:rsidRPr="006117EF" w:rsidRDefault="00AB7B4C" w:rsidP="00AB7B4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Źródłem grzechu jest szatan.</w:t>
      </w:r>
    </w:p>
    <w:p w:rsidR="00AB7B4C" w:rsidRPr="006117EF" w:rsidRDefault="00AB7B4C" w:rsidP="00AB7B4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Grzech oddziela nas od Boga.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Rachunek sumienia.</w:t>
      </w:r>
    </w:p>
    <w:p w:rsidR="00AB7B4C" w:rsidRPr="006117EF" w:rsidRDefault="00AB7B4C" w:rsidP="00AB7B4C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Mamy przypomnieć sobie wszystkie swoje grzechy.</w:t>
      </w:r>
    </w:p>
    <w:p w:rsidR="00AB7B4C" w:rsidRPr="006117EF" w:rsidRDefault="00AB7B4C" w:rsidP="00AB7B4C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Bóg wybacza to, co Mu oddam!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Zrobię receptę na grzech …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Żal za grzechy – smutek duszy.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1. Musimy nie chcieć wracać do popełnionych grzechów.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2. Żal doskonały – doskonałe przebaczenie.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Żal niedoskonały – może strach przed karą…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domu: Warto przepraszać ponieważ … (dokończ)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4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Wielki Post – Jak wielki jest mój Post?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1. Jezus wychodzi na pustynię rozpoczynając 40 dni postu.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2. Skoro diabeł kusił Jezusa, to i nas!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  <w:t>1. Pokusa sytości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  <w:t>2. Pokusa robienia „na pokaz”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ab/>
        <w:t>3. Pokusa bogactwa i władzy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domu: Jak walczyć z pokusą?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5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Chcę się poprawić.</w:t>
      </w:r>
    </w:p>
    <w:p w:rsidR="00AB7B4C" w:rsidRPr="006117EF" w:rsidRDefault="00AB7B4C" w:rsidP="00AB7B4C">
      <w:pPr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postanawiamy „nie grzeszyć”, bo sami nie damy rady.</w:t>
      </w:r>
    </w:p>
    <w:p w:rsidR="00AB7B4C" w:rsidRPr="006117EF" w:rsidRDefault="00AB7B4C" w:rsidP="00AB7B4C">
      <w:pPr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Chcemy nie wracać do popełnionych grzechów i skłonności i unikamy pokus z nimi związanych.</w:t>
      </w:r>
    </w:p>
    <w:p w:rsidR="00AB7B4C" w:rsidRPr="006117EF" w:rsidRDefault="00AB7B4C" w:rsidP="00AB7B4C">
      <w:pPr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Jak mówimy nie, to nie!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dla chętnych na „6”: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 czym mówi historia o dwóch wilkach?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pl-PL"/>
        </w:rPr>
        <w:t>INDIAŃSKA PRZYPOWIEŚĆ O DWÓCH WILKACH: 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Pewien stary Indianin Cherokee nauczał swoje wnuki. Powiedział im tak: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– Wewnątrz mnie odbywa się walka. To straszna walka.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Walczą dwa wilki: jeden reprezentuje strach, złość, zazdrość, smutek, żal, chciwość, arogancję, użalanie się nad sobą, poczucie winy, urazę, poczucie niższości, kłamstwa, fałszywą dumę i poczucie wyższości. Drugi to radość, zadowolenie, zgoda, pokój, miłość, nadzieja, akceptacja, chęć zrozumienia, hojność, prawda, życzliwość, współczucie i wiara.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Taka sama walka odbywa się wewnątrz was i każdej innej osoby.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Dzieci myślały o tym przez chwilę, po czym jedno z nich zapytało: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t>– Dziadku, a który wilk wygra?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pl-PL"/>
        </w:rPr>
        <w:lastRenderedPageBreak/>
        <w:t>– Ten, którego nakarmisz – odpowiedział stary Indianin.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117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B7B4C" w:rsidRPr="006117EF" w:rsidRDefault="00AB7B4C" w:rsidP="00AB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</w:t>
      </w:r>
      <w:r w:rsidR="005F778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6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Jak się spowiadać?</w:t>
      </w:r>
    </w:p>
    <w:p w:rsidR="00AB7B4C" w:rsidRPr="006117EF" w:rsidRDefault="00AB7B4C" w:rsidP="00AB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Spowiedź w pierwszych wiekach dokonywała się na środku kościoła przed wszystkimi wiernymi.</w:t>
      </w:r>
    </w:p>
    <w:p w:rsidR="00AB7B4C" w:rsidRPr="006117EF" w:rsidRDefault="00AB7B4C" w:rsidP="00AB7B4C">
      <w:pPr>
        <w:numPr>
          <w:ilvl w:val="0"/>
          <w:numId w:val="3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Później spowiadano się na środku kościoła przy księdzu, a dopiero potem z boku kościoła w konfesjonale. </w:t>
      </w:r>
    </w:p>
    <w:p w:rsidR="00AB7B4C" w:rsidRPr="006117EF" w:rsidRDefault="00AB7B4C" w:rsidP="00AB7B4C">
      <w:pPr>
        <w:numPr>
          <w:ilvl w:val="0"/>
          <w:numId w:val="3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Spowiedź nie tylko „wyzerowuje” naszą duszę, ale napełnia nas łaską Bożą.</w:t>
      </w:r>
    </w:p>
    <w:p w:rsidR="00AB7B4C" w:rsidRPr="006117EF" w:rsidRDefault="00AB7B4C" w:rsidP="00AB7B4C">
      <w:pPr>
        <w:numPr>
          <w:ilvl w:val="0"/>
          <w:numId w:val="3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Praca w domu: Napiszę rozważanie stacji drogi krzyżowej (parę zdań), której nr. mam w dzienniku. 15-1, 16-2,17-3, 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I: Jezus na śmierć skazany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II: Jezus bierze krzyż na swoje ramiona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III: Pierwszy upadek pod krzyżem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IV: Pan Jezus spotyka swoją Matkę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V: Szymon z Cyreny pomaga dźwigać krzyż Jezusowi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VI: Weronika ociera twarz Jezusowi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VII: Drugi upadek pod krzyżem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VIII: Jezus spotyka płaczące niewiasty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IX: Trzeci upadek pod ciężarem krzyża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X: Jezus z szat obnażony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XI: Jezus do krzyża przybity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XII: Jezus umiera na krzyżu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XIII: Jezus z krzyża zdjęty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Stacja XIV: Jezus do grobu złożony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36</w:t>
      </w:r>
    </w:p>
    <w:p w:rsidR="00AB7B4C" w:rsidRPr="006117EF" w:rsidRDefault="00AB7B4C" w:rsidP="00AB7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Bóg przebacza człowiekowi…</w:t>
      </w:r>
    </w:p>
    <w:p w:rsidR="00AB7B4C" w:rsidRPr="006117EF" w:rsidRDefault="00AB7B4C" w:rsidP="00AB7B4C">
      <w:pPr>
        <w:pStyle w:val="Bezodstpw"/>
        <w:numPr>
          <w:ilvl w:val="0"/>
          <w:numId w:val="40"/>
        </w:numPr>
        <w:rPr>
          <w:sz w:val="28"/>
          <w:szCs w:val="28"/>
          <w:lang w:eastAsia="pl-PL"/>
        </w:rPr>
      </w:pPr>
      <w:r w:rsidRPr="006117EF">
        <w:rPr>
          <w:sz w:val="28"/>
          <w:szCs w:val="28"/>
          <w:lang w:eastAsia="pl-PL"/>
        </w:rPr>
        <w:t>…ponieważ go kocha i zna nasze słabości.</w:t>
      </w:r>
    </w:p>
    <w:p w:rsidR="00AB7B4C" w:rsidRPr="006117EF" w:rsidRDefault="00AB7B4C" w:rsidP="00AB7B4C">
      <w:pPr>
        <w:pStyle w:val="Bezodstpw"/>
        <w:numPr>
          <w:ilvl w:val="0"/>
          <w:numId w:val="40"/>
        </w:numPr>
        <w:rPr>
          <w:sz w:val="28"/>
          <w:szCs w:val="28"/>
          <w:lang w:eastAsia="pl-PL"/>
        </w:rPr>
      </w:pPr>
      <w:r w:rsidRPr="006117EF">
        <w:rPr>
          <w:sz w:val="28"/>
          <w:szCs w:val="28"/>
          <w:lang w:eastAsia="pl-PL"/>
        </w:rPr>
        <w:t>Bóg brzydzi się grzechem, ale kocha grzesznika.</w:t>
      </w:r>
    </w:p>
    <w:p w:rsidR="00AB7B4C" w:rsidRPr="006117EF" w:rsidRDefault="00AB7B4C" w:rsidP="00AB7B4C">
      <w:pPr>
        <w:pStyle w:val="Bezodstpw"/>
        <w:numPr>
          <w:ilvl w:val="0"/>
          <w:numId w:val="40"/>
        </w:numPr>
        <w:rPr>
          <w:sz w:val="28"/>
          <w:szCs w:val="28"/>
          <w:lang w:eastAsia="pl-PL"/>
        </w:rPr>
      </w:pPr>
      <w:r w:rsidRPr="006117EF">
        <w:rPr>
          <w:sz w:val="28"/>
          <w:szCs w:val="28"/>
          <w:lang w:eastAsia="pl-PL"/>
        </w:rPr>
        <w:t>Napiszę o czym mówi historia o synu marnotrawnym. (za tydzień)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Łk</w:t>
      </w:r>
      <w:proofErr w:type="spellEnd"/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15,11-32</w:t>
      </w:r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 xml:space="preserve">Pewien człowiek miał dwóch synów. Młodszy z nich rzekł do ojca: "Ojcze, daj mi część majątku, która na mnie przypada". Podzielił więc majątek między nich. Niedługo potem młodszy syn, zabrawszy wszystko, odjechał w </w:t>
      </w:r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dalekie strony i tam roztrwonił swój majątek, żyjąc rozrzutnie. A gdy wszystko wydał, nastał ciężki głód w owej krainie i on sam zaczął cierpieć niedostatek. Poszedł i przystał do jednego z obywateli owej krainy, a ten posłał go na swoje pola żeby pasł świnie. Pragnął on napełnić swój żołądek strąkami, którymi żywiły się świnie, lecz nikt mu ich nie dawał. Wtedy zastanowił się i rzekł: Iluż to najemników mojego ojca ma pod dostatkiem chleba, a ja tu z głodu ginę. Zabiorę się i pójdę do mego ojca, i powiem mu: Ojcze, zgrzeszyłem przeciw Bogu i względem ciebie; już nie jestem godzien nazywać się twoim synem: uczyń mię choćby jednym z najemników. Wybrał się więc i poszedł do swojego ojca. A gdy był jeszcze daleko, ujrzał go jego ojciec i wzruszył się głęboko; wybiegł naprzeciw niego, rzucił mu się na szyję i ucałował go. A syn rzekł do niego: "Ojcze, zgrzeszyłem przeciw Bogu i względem ciebie, już nie jestem godzien nazywać się twoim synem". Lecz ojciec rzekł do swoich sług: "Przynieście szybko najlepszą szatę i ubierzcie go; dajcie mu też pierścień na rękę i sandały na nogi! Przyprowadźcie utuczone cielę i zabijcie: będziemy ucztować i bawić się, ponieważ ten mój syn był umarły, a znów ożył; zaginął, a odnalazł się". I zaczęli się bawić. Tymczasem starszy jego syn przebywał na polu. Gdy wracał i był blisko domu, usłyszał muzykę i tańce. Przywołał jednego ze sług i pytał go, co to ma znaczyć. Ten mu rzekł: "Twój brat powrócił, a ojciec twój kazał zabić utuczone cielę, ponieważ odzyskał go zdrowego". Na to rozgniewał się i nie chciał wejść; wtedy ojciec jego wyszedł i tłumaczył mu. Lecz on odpowiedział ojcu: "Oto tyle lat ci służę i nigdy nie przekroczyłem twojego rozkazu; ale mnie nie dałeś nigdy koźlęcia, żebym się zabawił z przyjaciółmi. Skoro jednak wrócił ten syn twój, który </w:t>
      </w:r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roztrwonił twój majątek z nierządnicami, kazałeś zabić dla niego utuczone cielę". Lecz on mu odpowiedział:</w:t>
      </w:r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 xml:space="preserve">"Moje dziecko, ty zawsze jesteś przy mnie i wszystko moje do ciebie należy. A trzeba się weselić i cieszyć z tego, że ten brat twój był umarły, a znów ożył, zaginął, a odnalazł </w:t>
      </w:r>
      <w:proofErr w:type="spellStart"/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się"ť</w:t>
      </w:r>
      <w:proofErr w:type="spellEnd"/>
      <w:r w:rsidRPr="006117EF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B7B4C" w:rsidRPr="006117EF" w:rsidRDefault="00AB7B4C" w:rsidP="00AB7B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Katecheza 37</w:t>
      </w:r>
    </w:p>
    <w:p w:rsidR="00AB7B4C" w:rsidRPr="006117EF" w:rsidRDefault="00AB7B4C" w:rsidP="00AB7B4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Temat: Sakrament pokuty i pojednania.</w:t>
      </w:r>
    </w:p>
    <w:p w:rsidR="00AB7B4C" w:rsidRPr="006117EF" w:rsidRDefault="00AB7B4C" w:rsidP="00AB7B4C">
      <w:pPr>
        <w:numPr>
          <w:ilvl w:val="0"/>
          <w:numId w:val="3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proofErr w:type="spellStart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Mk</w:t>
      </w:r>
      <w:proofErr w:type="spellEnd"/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</w:t>
      </w: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1-12  Ewangelia według Św. Marka 2 rozdział.</w:t>
      </w:r>
    </w:p>
    <w:p w:rsidR="00AB7B4C" w:rsidRPr="006117EF" w:rsidRDefault="006117EF" w:rsidP="00F04852">
      <w:pPr>
        <w:numPr>
          <w:ilvl w:val="0"/>
          <w:numId w:val="38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Napiszę c</w:t>
      </w:r>
      <w:r w:rsidR="00AB7B4C"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 zrobił Jezus? (czasowniki)(3)</w:t>
      </w:r>
    </w:p>
    <w:p w:rsidR="00AB7B4C" w:rsidRDefault="00AB7B4C" w:rsidP="00AB7B4C">
      <w:pPr>
        <w:spacing w:after="0" w:line="240" w:lineRule="auto"/>
        <w:ind w:left="1800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117E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Co przeżywał paralityk? (napisz „wczuwając” się w jego osobę).</w:t>
      </w:r>
    </w:p>
    <w:p w:rsidR="006117EF" w:rsidRDefault="006117EF" w:rsidP="00AB7B4C">
      <w:pPr>
        <w:spacing w:after="0" w:line="240" w:lineRule="auto"/>
        <w:ind w:left="1800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Uzdrowienie paralityka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Ewangelia według Świętego Marka 2 rozdział,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wiersze 1- 12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 xml:space="preserve">1 Gdy po pewnym czasie wrócił do </w:t>
      </w:r>
      <w:proofErr w:type="spellStart"/>
      <w:r w:rsidRPr="00C716C3">
        <w:rPr>
          <w:sz w:val="20"/>
          <w:szCs w:val="20"/>
        </w:rPr>
        <w:t>Kafarnaum</w:t>
      </w:r>
      <w:proofErr w:type="spellEnd"/>
      <w:r w:rsidRPr="00C716C3">
        <w:rPr>
          <w:sz w:val="20"/>
          <w:szCs w:val="20"/>
        </w:rPr>
        <w:t>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posłyszeli, że jest w domu. 2 Zebrało się tyle ludzi,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że nawet przed drzwiami nie było miejsca, a On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głosił im naukę. 3 Wtem przyszli do Niego z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 xml:space="preserve">paralitykiem, którego niosło czterech. 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4 Nie mogąc z powodu tłumu przynieść go do Niego,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odkryli dach nad miejscem, gdzie Jezus się znajdował,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i przez otwór spuścili łoże, na którym leżał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paralityk. 5 Jezus, widząc ich wiarę, rzekł do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paralityka: «Synu, odpuszczają ci się twoje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grzechy». 6 A siedziało tam kilku uczonych w Piśmie,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którzy myśleli w sercach swoich: 7 «Czemu On tak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mówi? On bluźni. Któż może odpuszczać grzechy,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oprócz jednego Boga?» 8 Jezus poznał zaraz w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swym duchu, że tak myślą, i rzekł do nich: «Czemu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nurtują te myśli w waszych sercach? 9 Cóż jest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łatwiej: powiedzieć do paralityka: Odpuszczają ci się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twoje grzechy, czy też powiedzieć: Wstań, weź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swoje łoże i chodź? 10 Otóż, żebyście wiedzieli, iż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Syn Człowieczy ma na ziemi władzę odpuszczania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grzechów - rzekł do paralityka: 11 Mówię ci: Wstań,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weź swoje łoże i idź do domu!». 12 On wstał, wziął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zaraz swoje łoże i wyszedł na oczach wszystkich.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Zdumieli się wszyscy i wielbili Boga mówiąc:</w:t>
      </w:r>
    </w:p>
    <w:p w:rsidR="006117EF" w:rsidRPr="00C716C3" w:rsidRDefault="006117EF" w:rsidP="006117EF">
      <w:pPr>
        <w:pStyle w:val="Bezodstpw"/>
        <w:rPr>
          <w:sz w:val="20"/>
          <w:szCs w:val="20"/>
        </w:rPr>
      </w:pPr>
      <w:r w:rsidRPr="00C716C3">
        <w:rPr>
          <w:sz w:val="20"/>
          <w:szCs w:val="20"/>
        </w:rPr>
        <w:t>«Jeszcze nigdy nie widzieliśmy czegoś podobnego».</w:t>
      </w:r>
    </w:p>
    <w:p w:rsidR="006117EF" w:rsidRPr="006117EF" w:rsidRDefault="006117EF" w:rsidP="00AB7B4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0033" w:rsidRPr="006117EF" w:rsidRDefault="00AB7B4C" w:rsidP="00AB7B4C">
      <w:pPr>
        <w:pStyle w:val="Bezodstpw"/>
        <w:rPr>
          <w:sz w:val="28"/>
          <w:szCs w:val="28"/>
        </w:rPr>
      </w:pPr>
      <w:r w:rsidRPr="006117EF">
        <w:rPr>
          <w:sz w:val="28"/>
          <w:szCs w:val="28"/>
        </w:rPr>
        <w:t>Katecheza 38</w:t>
      </w:r>
    </w:p>
    <w:p w:rsidR="00AB7B4C" w:rsidRPr="006117EF" w:rsidRDefault="00AB7B4C" w:rsidP="00AB7B4C">
      <w:pPr>
        <w:pStyle w:val="Bezodstpw"/>
        <w:rPr>
          <w:sz w:val="28"/>
          <w:szCs w:val="28"/>
        </w:rPr>
      </w:pPr>
      <w:r w:rsidRPr="006117EF">
        <w:rPr>
          <w:sz w:val="28"/>
          <w:szCs w:val="28"/>
        </w:rPr>
        <w:t>Temat: Spowiedź. Grzechy ciężkie i lekkie. Jak odróżnić?</w:t>
      </w:r>
    </w:p>
    <w:p w:rsidR="00AB7B4C" w:rsidRPr="006117EF" w:rsidRDefault="000F4F4D" w:rsidP="000F4F4D">
      <w:pPr>
        <w:pStyle w:val="Styl1a"/>
        <w:numPr>
          <w:ilvl w:val="0"/>
          <w:numId w:val="0"/>
        </w:numPr>
        <w:rPr>
          <w:sz w:val="28"/>
          <w:szCs w:val="28"/>
        </w:rPr>
      </w:pPr>
      <w:r w:rsidRPr="006117EF">
        <w:rPr>
          <w:sz w:val="28"/>
          <w:szCs w:val="28"/>
        </w:rPr>
        <w:t xml:space="preserve">1. </w:t>
      </w:r>
      <w:r w:rsidR="00AB7B4C" w:rsidRPr="006117EF">
        <w:rPr>
          <w:sz w:val="28"/>
          <w:szCs w:val="28"/>
        </w:rPr>
        <w:t>Grzechy „wyznajemy”, przepraszając za nie Boga, a nie tylko „recytujemy”!</w:t>
      </w:r>
    </w:p>
    <w:p w:rsidR="00AB7B4C" w:rsidRPr="006117EF" w:rsidRDefault="000F4F4D" w:rsidP="000F4F4D">
      <w:pPr>
        <w:pStyle w:val="Styl1a"/>
        <w:numPr>
          <w:ilvl w:val="0"/>
          <w:numId w:val="0"/>
        </w:numPr>
        <w:rPr>
          <w:sz w:val="28"/>
          <w:szCs w:val="28"/>
        </w:rPr>
      </w:pPr>
      <w:r w:rsidRPr="006117EF">
        <w:rPr>
          <w:sz w:val="28"/>
          <w:szCs w:val="28"/>
        </w:rPr>
        <w:t xml:space="preserve">2. </w:t>
      </w:r>
      <w:r w:rsidR="00AB7B4C" w:rsidRPr="006117EF">
        <w:rPr>
          <w:sz w:val="28"/>
          <w:szCs w:val="28"/>
        </w:rPr>
        <w:t>Patrzymy na swoje wnętrze w świetle Bożej miłości, a nie tylko ile złego zrobiliśmy.</w:t>
      </w:r>
    </w:p>
    <w:p w:rsidR="00AB7B4C" w:rsidRPr="006117EF" w:rsidRDefault="000F4F4D" w:rsidP="000F4F4D">
      <w:pPr>
        <w:pStyle w:val="Styl1a"/>
        <w:numPr>
          <w:ilvl w:val="0"/>
          <w:numId w:val="0"/>
        </w:numPr>
        <w:rPr>
          <w:sz w:val="28"/>
          <w:szCs w:val="28"/>
        </w:rPr>
      </w:pPr>
      <w:r w:rsidRPr="006117EF">
        <w:rPr>
          <w:sz w:val="28"/>
          <w:szCs w:val="28"/>
        </w:rPr>
        <w:lastRenderedPageBreak/>
        <w:t xml:space="preserve">3. </w:t>
      </w:r>
      <w:r w:rsidR="00AB7B4C" w:rsidRPr="006117EF">
        <w:rPr>
          <w:sz w:val="28"/>
          <w:szCs w:val="28"/>
        </w:rPr>
        <w:t>Szukamy źródła problemu, a nie tylko objawów problemu. Spowiedź ma usunąć przyczynę grzechu!</w:t>
      </w:r>
    </w:p>
    <w:p w:rsidR="00AB7B4C" w:rsidRPr="006117EF" w:rsidRDefault="00AB7B4C" w:rsidP="000F4F4D">
      <w:pPr>
        <w:pStyle w:val="Bezodstpw"/>
        <w:ind w:left="720"/>
        <w:rPr>
          <w:sz w:val="28"/>
          <w:szCs w:val="28"/>
        </w:rPr>
      </w:pPr>
      <w:r w:rsidRPr="006117EF">
        <w:rPr>
          <w:sz w:val="28"/>
          <w:szCs w:val="28"/>
        </w:rPr>
        <w:t>… nie leczymy objawów, ale przyczynę</w:t>
      </w:r>
    </w:p>
    <w:p w:rsidR="000F4F4D" w:rsidRPr="006117EF" w:rsidRDefault="000F4F4D" w:rsidP="000F4F4D">
      <w:pPr>
        <w:pStyle w:val="Bezodstpw"/>
        <w:ind w:left="720"/>
        <w:rPr>
          <w:b/>
          <w:sz w:val="28"/>
          <w:szCs w:val="28"/>
        </w:rPr>
      </w:pPr>
      <w:r w:rsidRPr="006117EF">
        <w:rPr>
          <w:b/>
          <w:sz w:val="28"/>
          <w:szCs w:val="28"/>
        </w:rPr>
        <w:t>Praca w domu: Kto nie wykonał! Wykonam receptę na „grzech”</w:t>
      </w:r>
    </w:p>
    <w:p w:rsidR="000F4F4D" w:rsidRPr="006117EF" w:rsidRDefault="000F4F4D" w:rsidP="000F4F4D">
      <w:pPr>
        <w:pStyle w:val="Bezodstpw"/>
        <w:ind w:left="720"/>
        <w:rPr>
          <w:sz w:val="28"/>
          <w:szCs w:val="28"/>
        </w:rPr>
      </w:pPr>
      <w:r w:rsidRPr="006117EF">
        <w:rPr>
          <w:sz w:val="28"/>
          <w:szCs w:val="28"/>
        </w:rPr>
        <w:t>Znajdę „lekarstwa”, dawkowanie, nazwę „pacjenta” na chorobę GRZECH!</w:t>
      </w:r>
    </w:p>
    <w:p w:rsidR="000F4F4D" w:rsidRPr="006117EF" w:rsidRDefault="000F4F4D" w:rsidP="000F4F4D">
      <w:pPr>
        <w:pStyle w:val="Bezodstpw"/>
        <w:ind w:left="720"/>
        <w:rPr>
          <w:sz w:val="28"/>
          <w:szCs w:val="28"/>
        </w:rPr>
      </w:pPr>
      <w:r w:rsidRPr="006117EF">
        <w:rPr>
          <w:noProof/>
          <w:sz w:val="28"/>
          <w:szCs w:val="28"/>
          <w:lang w:eastAsia="pl-PL"/>
        </w:rPr>
        <w:drawing>
          <wp:inline distT="0" distB="0" distL="0" distR="0" wp14:anchorId="05D3710B" wp14:editId="1BA46307">
            <wp:extent cx="2316950" cy="4983628"/>
            <wp:effectExtent l="0" t="0" r="7620" b="7620"/>
            <wp:docPr id="2" name="Obraz 2" descr="J:\2019 2020\obrazki\recepta-21-blocz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19 2020\obrazki\recepta-21-bloczko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67" cy="498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4D" w:rsidRDefault="000F4F4D" w:rsidP="000F4F4D">
      <w:pPr>
        <w:pStyle w:val="Bezodstpw"/>
        <w:ind w:left="720"/>
        <w:rPr>
          <w:sz w:val="28"/>
          <w:szCs w:val="28"/>
        </w:rPr>
      </w:pPr>
    </w:p>
    <w:p w:rsidR="007D02F8" w:rsidRDefault="007D02F8" w:rsidP="007D02F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Katecheza  39 (przepisz temat i notatkę)</w:t>
      </w:r>
    </w:p>
    <w:p w:rsidR="007D02F8" w:rsidRDefault="007D02F8" w:rsidP="007D02F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Wielki tydzień - dlaczego cierpiał?</w:t>
      </w:r>
    </w:p>
    <w:p w:rsidR="007D02F8" w:rsidRDefault="007D02F8" w:rsidP="007D02F8">
      <w:pPr>
        <w:pStyle w:val="Bezodstpw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Skoro był niewinny dlaczego ludzie skazali Go na śmierć?</w:t>
      </w:r>
    </w:p>
    <w:p w:rsidR="007D02F8" w:rsidRDefault="007D02F8" w:rsidP="007D02F8">
      <w:pPr>
        <w:pStyle w:val="Bezodstpw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Jezus umiera ponieważ:</w:t>
      </w:r>
    </w:p>
    <w:p w:rsidR="007D02F8" w:rsidRDefault="007D02F8" w:rsidP="007D02F8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- Bóg Kocha nas nawet, gdy grzeszymy,</w:t>
      </w:r>
    </w:p>
    <w:p w:rsidR="007D02F8" w:rsidRDefault="007D02F8" w:rsidP="007D02F8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- pogodzi nas z Bogiem,</w:t>
      </w:r>
    </w:p>
    <w:p w:rsidR="007D02F8" w:rsidRDefault="007D02F8" w:rsidP="007D02F8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- pokonuje diabła i śmierć,</w:t>
      </w:r>
    </w:p>
    <w:p w:rsidR="007D02F8" w:rsidRDefault="007D02F8" w:rsidP="007D02F8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- otwiera drogę do Nieba</w:t>
      </w:r>
    </w:p>
    <w:p w:rsidR="007E17BF" w:rsidRPr="007E17BF" w:rsidRDefault="007E17BF" w:rsidP="007E17BF">
      <w:pPr>
        <w:pStyle w:val="Bezodstpw"/>
        <w:rPr>
          <w:sz w:val="28"/>
          <w:szCs w:val="28"/>
        </w:rPr>
      </w:pPr>
      <w:r w:rsidRPr="007E17BF">
        <w:rPr>
          <w:sz w:val="28"/>
          <w:szCs w:val="28"/>
        </w:rPr>
        <w:t>Praca domowa:</w:t>
      </w:r>
    </w:p>
    <w:p w:rsidR="007E1442" w:rsidRDefault="007E17BF" w:rsidP="007E17BF">
      <w:pPr>
        <w:pStyle w:val="Bezodstpw"/>
        <w:ind w:left="720"/>
        <w:rPr>
          <w:noProof/>
          <w:lang w:eastAsia="pl-PL"/>
        </w:rPr>
      </w:pPr>
      <w:r w:rsidRPr="007E17BF">
        <w:rPr>
          <w:sz w:val="28"/>
          <w:szCs w:val="28"/>
        </w:rPr>
        <w:t>Pod wklejonymi na kartce rysunkami krzyży piszemy lub rysujemy symbol lub napis tego, jaki swój problem i trud chcesz oddać Jezusowi (kartka załączona).</w:t>
      </w:r>
      <w:r w:rsidR="006128D4" w:rsidRPr="006128D4">
        <w:rPr>
          <w:noProof/>
          <w:lang w:eastAsia="pl-PL"/>
        </w:rPr>
        <w:t xml:space="preserve"> </w:t>
      </w:r>
    </w:p>
    <w:p w:rsidR="007E1442" w:rsidRDefault="007E1442" w:rsidP="007E1442">
      <w:pPr>
        <w:pStyle w:val="Bezodstpw"/>
        <w:ind w:left="720"/>
        <w:rPr>
          <w:noProof/>
          <w:lang w:eastAsia="pl-PL"/>
        </w:rPr>
      </w:pPr>
    </w:p>
    <w:p w:rsidR="007D02F8" w:rsidRDefault="007E1442" w:rsidP="007E1442">
      <w:pPr>
        <w:pStyle w:val="Bezodstpw"/>
        <w:ind w:left="720"/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Obrazek przekazany przez Maryję Św. Katarzynie Laboure </w:t>
      </w:r>
      <w:r w:rsidR="006128D4">
        <w:rPr>
          <w:noProof/>
          <w:lang w:eastAsia="pl-PL"/>
        </w:rPr>
        <w:drawing>
          <wp:inline distT="0" distB="0" distL="0" distR="0" wp14:anchorId="2B07157D" wp14:editId="49D0301B">
            <wp:extent cx="4554091" cy="3224296"/>
            <wp:effectExtent l="0" t="0" r="0" b="0"/>
            <wp:docPr id="3" name="Obraz 3" descr="Cudowny Medalik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downy Medalik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202" cy="322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42" w:rsidRDefault="007E1442" w:rsidP="007E1442">
      <w:pPr>
        <w:pStyle w:val="Bezodstpw"/>
        <w:rPr>
          <w:noProof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E34772" w:rsidRDefault="00E34772" w:rsidP="007E1442">
      <w:pPr>
        <w:pStyle w:val="Bezodstpw"/>
        <w:rPr>
          <w:noProof/>
          <w:sz w:val="28"/>
          <w:szCs w:val="28"/>
          <w:lang w:eastAsia="pl-PL"/>
        </w:rPr>
      </w:pPr>
    </w:p>
    <w:p w:rsidR="007E1442" w:rsidRPr="007E1442" w:rsidRDefault="007E1442" w:rsidP="007E1442">
      <w:pPr>
        <w:pStyle w:val="Bezodstpw"/>
        <w:rPr>
          <w:noProof/>
          <w:sz w:val="28"/>
          <w:szCs w:val="28"/>
          <w:lang w:eastAsia="pl-PL"/>
        </w:rPr>
      </w:pPr>
      <w:r w:rsidRPr="007E1442">
        <w:rPr>
          <w:noProof/>
          <w:sz w:val="28"/>
          <w:szCs w:val="28"/>
          <w:lang w:eastAsia="pl-PL"/>
        </w:rPr>
        <w:t>Katecheza 40</w:t>
      </w:r>
      <w:r>
        <w:rPr>
          <w:noProof/>
          <w:sz w:val="28"/>
          <w:szCs w:val="28"/>
          <w:lang w:eastAsia="pl-PL"/>
        </w:rPr>
        <w:t xml:space="preserve"> (przepisać lub wkleić)</w:t>
      </w:r>
    </w:p>
    <w:p w:rsidR="007E1442" w:rsidRPr="007E1442" w:rsidRDefault="007E1442" w:rsidP="007E1442">
      <w:pPr>
        <w:pStyle w:val="Bezodstpw"/>
        <w:rPr>
          <w:noProof/>
          <w:sz w:val="28"/>
          <w:szCs w:val="28"/>
          <w:lang w:eastAsia="pl-PL"/>
        </w:rPr>
      </w:pPr>
      <w:r w:rsidRPr="007E1442">
        <w:rPr>
          <w:noProof/>
          <w:sz w:val="28"/>
          <w:szCs w:val="28"/>
          <w:lang w:eastAsia="pl-PL"/>
        </w:rPr>
        <w:t>Temat: Ustanowienie Eucharystii.</w:t>
      </w:r>
    </w:p>
    <w:p w:rsidR="007E1442" w:rsidRPr="007E1442" w:rsidRDefault="007E1442" w:rsidP="007E1442">
      <w:pPr>
        <w:pStyle w:val="Bezodstpw"/>
        <w:rPr>
          <w:noProof/>
          <w:sz w:val="28"/>
          <w:szCs w:val="28"/>
          <w:lang w:eastAsia="pl-PL"/>
        </w:rPr>
      </w:pPr>
      <w:r w:rsidRPr="007E1442">
        <w:rPr>
          <w:noProof/>
          <w:sz w:val="28"/>
          <w:szCs w:val="28"/>
          <w:lang w:eastAsia="pl-PL"/>
        </w:rPr>
        <w:t>Podręcznik – temat nr. 36</w:t>
      </w:r>
    </w:p>
    <w:p w:rsidR="007E1442" w:rsidRDefault="007E1442" w:rsidP="007E1442">
      <w:pPr>
        <w:pStyle w:val="Bezodstpw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Zbliżamy się do TAJEMNICY. Nie wszystkie rzeczy da się omówić jak instrukcję działania jakiegoś urządzenia.</w:t>
      </w:r>
    </w:p>
    <w:p w:rsidR="007E1442" w:rsidRDefault="007E1442" w:rsidP="007E1442">
      <w:pPr>
        <w:pStyle w:val="Bezodstpw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Jezus szukał sposobu, w jaki będzie mógł być obecny wśród SWOICH uczniów także po Swoim odejściu do Ojca.</w:t>
      </w:r>
    </w:p>
    <w:p w:rsidR="007E1442" w:rsidRDefault="007E1442" w:rsidP="007E1442">
      <w:pPr>
        <w:pStyle w:val="Bezodstpw"/>
        <w:ind w:left="360"/>
        <w:rPr>
          <w:sz w:val="28"/>
          <w:szCs w:val="28"/>
        </w:rPr>
      </w:pPr>
    </w:p>
    <w:p w:rsidR="007E1442" w:rsidRDefault="007E1442" w:rsidP="007E1442">
      <w:pPr>
        <w:pStyle w:val="Bezodstpw"/>
        <w:ind w:left="360"/>
        <w:rPr>
          <w:sz w:val="28"/>
          <w:szCs w:val="28"/>
        </w:rPr>
      </w:pPr>
    </w:p>
    <w:p w:rsidR="007240CB" w:rsidRPr="007240CB" w:rsidRDefault="007240CB" w:rsidP="007E1442">
      <w:pPr>
        <w:pStyle w:val="Bezodstpw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40CB">
        <w:rPr>
          <w:i/>
          <w:sz w:val="28"/>
          <w:szCs w:val="28"/>
        </w:rPr>
        <w:t>A to już wkleić pod tematem</w:t>
      </w:r>
      <w:r>
        <w:rPr>
          <w:i/>
          <w:sz w:val="28"/>
          <w:szCs w:val="28"/>
        </w:rPr>
        <w:t xml:space="preserve"> i notatką</w:t>
      </w:r>
      <w:r w:rsidRPr="007240CB">
        <w:rPr>
          <w:i/>
          <w:sz w:val="28"/>
          <w:szCs w:val="28"/>
        </w:rPr>
        <w:t>!</w:t>
      </w:r>
    </w:p>
    <w:p w:rsidR="007240CB" w:rsidRDefault="007240CB">
      <w:pPr>
        <w:pStyle w:val="Bezodstpw"/>
        <w:rPr>
          <w:sz w:val="28"/>
          <w:szCs w:val="28"/>
        </w:rPr>
      </w:pPr>
      <w:r w:rsidRPr="007E1442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6B78E" wp14:editId="5C0C8E56">
                <wp:simplePos x="0" y="0"/>
                <wp:positionH relativeFrom="column">
                  <wp:posOffset>1252855</wp:posOffset>
                </wp:positionH>
                <wp:positionV relativeFrom="paragraph">
                  <wp:posOffset>123825</wp:posOffset>
                </wp:positionV>
                <wp:extent cx="4114800" cy="1657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442" w:rsidRDefault="007E1442" w:rsidP="007E1442">
                            <w:pPr>
                              <w:pStyle w:val="Bezodstpw"/>
                              <w:numPr>
                                <w:ilvl w:val="0"/>
                                <w:numId w:val="4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Jezus musiał „wymyślić „coś”, co będzie:</w:t>
                            </w:r>
                          </w:p>
                          <w:p w:rsidR="007E1442" w:rsidRDefault="007E1442" w:rsidP="007E1442">
                            <w:pPr>
                              <w:pStyle w:val="Bezodstpw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przypominać Jego Słowa</w:t>
                            </w:r>
                          </w:p>
                          <w:p w:rsidR="007E1442" w:rsidRDefault="007240CB" w:rsidP="007E1442">
                            <w:pPr>
                              <w:pStyle w:val="Bezodstpw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przekazywać Jego obecność</w:t>
                            </w:r>
                          </w:p>
                          <w:p w:rsidR="007E1442" w:rsidRDefault="007E1442" w:rsidP="007E1442">
                            <w:pPr>
                              <w:pStyle w:val="Bezodstpw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uczyć nas przepraszać, kochać i prosić</w:t>
                            </w:r>
                          </w:p>
                          <w:p w:rsidR="007E1442" w:rsidRDefault="007E1442" w:rsidP="007E1442">
                            <w:pPr>
                              <w:pStyle w:val="Bezodstpw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pokarmem duszy</w:t>
                            </w:r>
                          </w:p>
                          <w:p w:rsidR="007E1442" w:rsidRDefault="007E1442" w:rsidP="007E1442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Jezus spotkał się z uczniami na Ostatniej Wieczerzy,</w:t>
                            </w:r>
                          </w:p>
                          <w:p w:rsidR="007E1442" w:rsidRPr="007E1442" w:rsidRDefault="007E1442" w:rsidP="007E1442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nie uczył ich </w:t>
                            </w:r>
                            <w:r w:rsidR="007240CB">
                              <w:rPr>
                                <w:sz w:val="28"/>
                                <w:szCs w:val="28"/>
                              </w:rPr>
                              <w:t>„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chodzić</w:t>
                            </w:r>
                            <w:r w:rsidR="007240CB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na MSZĘ!</w:t>
                            </w:r>
                          </w:p>
                          <w:p w:rsidR="007E1442" w:rsidRDefault="007E1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796B7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8.65pt;margin-top:9.75pt;width:324pt;height:1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">
                <v:textbox>
                  <w:txbxContent>
                    <w:p w:rsidR="007E1442" w:rsidRDefault="007E1442" w:rsidP="007E1442">
                      <w:pPr>
                        <w:pStyle w:val="Bezodstpw"/>
                        <w:numPr>
                          <w:ilvl w:val="0"/>
                          <w:numId w:val="4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Jezus musiał „wymyślić „coś”, co będzie:</w:t>
                      </w:r>
                    </w:p>
                    <w:p w:rsidR="007E1442" w:rsidRDefault="007E1442" w:rsidP="007E1442">
                      <w:pPr>
                        <w:pStyle w:val="Bezodstpw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przypominać Jego Słowa</w:t>
                      </w:r>
                    </w:p>
                    <w:p w:rsidR="007E1442" w:rsidRDefault="007240CB" w:rsidP="007E1442">
                      <w:pPr>
                        <w:pStyle w:val="Bezodstpw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przekazywać Jego obecność</w:t>
                      </w:r>
                    </w:p>
                    <w:p w:rsidR="007E1442" w:rsidRDefault="007E1442" w:rsidP="007E1442">
                      <w:pPr>
                        <w:pStyle w:val="Bezodstpw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uczyć nas przepraszać, kochać i prosić</w:t>
                      </w:r>
                    </w:p>
                    <w:p w:rsidR="007E1442" w:rsidRDefault="007E1442" w:rsidP="007E1442">
                      <w:pPr>
                        <w:pStyle w:val="Bezodstpw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pokarmem duszy</w:t>
                      </w:r>
                    </w:p>
                    <w:p w:rsidR="007E1442" w:rsidRDefault="007E1442" w:rsidP="007E1442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Jezus spotkał się z uczniami na Ostatniej Wieczerzy,</w:t>
                      </w:r>
                    </w:p>
                    <w:p w:rsidR="007E1442" w:rsidRPr="007E1442" w:rsidRDefault="007E1442" w:rsidP="007E1442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nie uczył ich </w:t>
                      </w:r>
                      <w:r w:rsidR="007240CB">
                        <w:rPr>
                          <w:sz w:val="28"/>
                          <w:szCs w:val="28"/>
                        </w:rPr>
                        <w:t>„</w:t>
                      </w:r>
                      <w:r>
                        <w:rPr>
                          <w:sz w:val="28"/>
                          <w:szCs w:val="28"/>
                        </w:rPr>
                        <w:t>chodzić</w:t>
                      </w:r>
                      <w:r w:rsidR="007240CB">
                        <w:rPr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  <w:t xml:space="preserve"> na MSZĘ!</w:t>
                      </w:r>
                    </w:p>
                    <w:p w:rsidR="007E1442" w:rsidRDefault="007E1442"/>
                  </w:txbxContent>
                </v:textbox>
                <w10:wrap type="tight"/>
              </v:shape>
            </w:pict>
          </mc:Fallback>
        </mc:AlternateContent>
      </w:r>
    </w:p>
    <w:p w:rsidR="007E1442" w:rsidRDefault="007E1442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7240CB" w:rsidRDefault="007240CB">
      <w:pPr>
        <w:pStyle w:val="Bezodstpw"/>
        <w:rPr>
          <w:sz w:val="28"/>
          <w:szCs w:val="28"/>
        </w:rPr>
      </w:pPr>
    </w:p>
    <w:p w:rsidR="00F85A67" w:rsidRDefault="00F85A67">
      <w:pPr>
        <w:pStyle w:val="Bezodstpw"/>
        <w:rPr>
          <w:sz w:val="28"/>
          <w:szCs w:val="28"/>
        </w:rPr>
      </w:pPr>
    </w:p>
    <w:p w:rsidR="00F85A67" w:rsidRDefault="00F85A6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Katecheza 41</w:t>
      </w:r>
    </w:p>
    <w:p w:rsidR="00F85A67" w:rsidRDefault="00F85A6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Temat: Prawdziwa Historia o Jezusie!</w:t>
      </w:r>
    </w:p>
    <w:p w:rsidR="00F85A67" w:rsidRDefault="00F85A67" w:rsidP="00F85A67">
      <w:pPr>
        <w:pStyle w:val="Bezodstpw"/>
      </w:pPr>
      <w:r>
        <w:t>Cz. 1: Męka i śmierć</w:t>
      </w:r>
    </w:p>
    <w:p w:rsidR="00F85A67" w:rsidRDefault="00F85A67" w:rsidP="00F85A67">
      <w:pPr>
        <w:pStyle w:val="Bezodstpw"/>
      </w:pPr>
      <w:r>
        <w:t>Cz. 2: Zmartwychwstanie</w:t>
      </w:r>
    </w:p>
    <w:p w:rsidR="00F85A67" w:rsidRDefault="00F85A67" w:rsidP="00F85A67">
      <w:pPr>
        <w:pStyle w:val="Bezodstpw"/>
      </w:pPr>
      <w:r>
        <w:t>Czy chcemy, czy nie, cała atmosfera dookoła nas i w nas przypomina, że jest Wielki Post!</w:t>
      </w:r>
    </w:p>
    <w:p w:rsidR="00F85A67" w:rsidRDefault="00F85A67" w:rsidP="00F85A67">
      <w:pPr>
        <w:pStyle w:val="Bezodstpw"/>
      </w:pPr>
      <w:r>
        <w:t xml:space="preserve">Jak nigdy doświadczamy tego, że jest jakiś trud. Jak widzicie nie da się uciec od trudu i krzyża. </w:t>
      </w:r>
    </w:p>
    <w:p w:rsidR="00F85A67" w:rsidRDefault="00F85A67" w:rsidP="00F85A67">
      <w:pPr>
        <w:pStyle w:val="Bezodstpw"/>
      </w:pPr>
    </w:p>
    <w:p w:rsidR="00F85A67" w:rsidRPr="00C71231" w:rsidRDefault="00F85A67" w:rsidP="00F85A67">
      <w:pPr>
        <w:pStyle w:val="Bezodstpw"/>
        <w:rPr>
          <w:b/>
        </w:rPr>
      </w:pPr>
      <w:r w:rsidRPr="00C71231">
        <w:rPr>
          <w:b/>
        </w:rPr>
        <w:t xml:space="preserve">Do zmartwychwstania prowadzi tylko jedna droga: przez </w:t>
      </w:r>
      <w:r>
        <w:rPr>
          <w:b/>
        </w:rPr>
        <w:t xml:space="preserve">krzyż i </w:t>
      </w:r>
      <w:r w:rsidRPr="00C71231">
        <w:rPr>
          <w:b/>
        </w:rPr>
        <w:t>grób.</w:t>
      </w: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  <w:r>
        <w:t>Zapraszam do pracy nad tekstem Pisma Świętego mówiącego o tych ostatnich dniach Jezusa.</w:t>
      </w: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  <w:r>
        <w:t>Dla chętnych na „6”: O czym mówi piosenka „Pasja Miłości”?</w:t>
      </w: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</w:pPr>
    </w:p>
    <w:p w:rsidR="00684D4C" w:rsidRDefault="00684D4C" w:rsidP="00F85A67">
      <w:pPr>
        <w:pStyle w:val="Bezodstpw"/>
      </w:pPr>
    </w:p>
    <w:p w:rsidR="00684D4C" w:rsidRDefault="00684D4C" w:rsidP="00F85A67">
      <w:pPr>
        <w:pStyle w:val="Bezodstpw"/>
      </w:pPr>
    </w:p>
    <w:p w:rsidR="00684D4C" w:rsidRDefault="00684D4C" w:rsidP="00F85A67">
      <w:pPr>
        <w:pStyle w:val="Bezodstpw"/>
      </w:pPr>
    </w:p>
    <w:p w:rsidR="00684D4C" w:rsidRDefault="00684D4C" w:rsidP="00F85A67">
      <w:pPr>
        <w:pStyle w:val="Bezodstpw"/>
      </w:pPr>
    </w:p>
    <w:p w:rsidR="00684D4C" w:rsidRDefault="00684D4C" w:rsidP="00F85A67">
      <w:pPr>
        <w:pStyle w:val="Bezodstpw"/>
      </w:pPr>
    </w:p>
    <w:p w:rsidR="00684D4C" w:rsidRDefault="00684D4C" w:rsidP="00F85A67">
      <w:pPr>
        <w:pStyle w:val="Bezodstpw"/>
      </w:pPr>
    </w:p>
    <w:p w:rsidR="00F85A67" w:rsidRDefault="00F85A67" w:rsidP="00F85A67">
      <w:pPr>
        <w:pStyle w:val="Bezodstpw"/>
      </w:pPr>
    </w:p>
    <w:p w:rsidR="00F85A67" w:rsidRPr="0022029A" w:rsidRDefault="00F85A67" w:rsidP="00F85A67">
      <w:pPr>
        <w:pStyle w:val="Bezodstpw"/>
        <w:rPr>
          <w:b/>
        </w:rPr>
      </w:pPr>
      <w:r w:rsidRPr="0022029A">
        <w:rPr>
          <w:b/>
        </w:rPr>
        <w:t>Przeczytać, pomyśleć, wypełnić, wkleić do zeszytu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1701"/>
        <w:gridCol w:w="1984"/>
      </w:tblGrid>
      <w:tr w:rsidR="00F85A67" w:rsidTr="002716DD">
        <w:tc>
          <w:tcPr>
            <w:tcW w:w="2978" w:type="dxa"/>
          </w:tcPr>
          <w:p w:rsidR="00F85A67" w:rsidRDefault="00F85A67" w:rsidP="00611101">
            <w:pPr>
              <w:pStyle w:val="Bezodstpw"/>
            </w:pPr>
            <w:r>
              <w:t>Tekst</w:t>
            </w:r>
          </w:p>
        </w:tc>
        <w:tc>
          <w:tcPr>
            <w:tcW w:w="1701" w:type="dxa"/>
          </w:tcPr>
          <w:p w:rsidR="00F85A67" w:rsidRDefault="00F85A67" w:rsidP="00611101">
            <w:pPr>
              <w:pStyle w:val="Bezodstpw"/>
            </w:pPr>
            <w:r>
              <w:t>O co chodzi w tym tekście?</w:t>
            </w:r>
          </w:p>
        </w:tc>
        <w:tc>
          <w:tcPr>
            <w:tcW w:w="1984" w:type="dxa"/>
          </w:tcPr>
          <w:p w:rsidR="00F85A67" w:rsidRDefault="00F85A67" w:rsidP="00611101">
            <w:pPr>
              <w:pStyle w:val="Bezodstpw"/>
            </w:pPr>
            <w:r>
              <w:t>Co ja osobiście zrozumiałem (zrozumiałam)?</w:t>
            </w:r>
          </w:p>
        </w:tc>
      </w:tr>
      <w:tr w:rsidR="00F85A67" w:rsidTr="002716DD">
        <w:tc>
          <w:tcPr>
            <w:tcW w:w="2978" w:type="dxa"/>
          </w:tcPr>
          <w:p w:rsidR="00F85A67" w:rsidRDefault="00F85A67" w:rsidP="00611101">
            <w:pPr>
              <w:pStyle w:val="Bezodstpw"/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Łk</w:t>
            </w:r>
            <w:proofErr w:type="spellEnd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22</w:t>
            </w:r>
          </w:p>
          <w:p w:rsidR="00F85A67" w:rsidRDefault="00F85A67" w:rsidP="00611101">
            <w:pPr>
              <w:pStyle w:val="Bezodstpw"/>
            </w:pPr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14 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A gdy nadeszła pora, zajął miejsce u stołu i Apostołowie z Nim. </w:t>
            </w:r>
            <w:bookmarkStart w:id="1" w:name="W15"/>
            <w:bookmarkEnd w:id="1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15 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Wtedy rzekł do nich: «Gorąco pragnąłem spożyć Paschę z wami, zanim będę cierpiał. </w:t>
            </w:r>
            <w:bookmarkStart w:id="2" w:name="W16"/>
            <w:bookmarkEnd w:id="2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16 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Albowiem powiadam wam: Już jej spożywać nie będę, aż się spełni</w:t>
            </w:r>
            <w:hyperlink r:id="rId13" w:anchor="P3" w:history="1">
              <w:r>
                <w:rPr>
                  <w:rStyle w:val="Hipercze"/>
                  <w:rFonts w:ascii="Tahoma" w:hAnsi="Tahoma" w:cs="Tahoma"/>
                  <w:b/>
                  <w:bCs/>
                  <w:color w:val="0099CF"/>
                  <w:sz w:val="20"/>
                  <w:szCs w:val="20"/>
                  <w:bdr w:val="none" w:sz="0" w:space="0" w:color="auto" w:frame="1"/>
                </w:rPr>
                <w:t>3</w:t>
              </w:r>
            </w:hyperlink>
            <w:r>
              <w:rPr>
                <w:rFonts w:ascii="Tahoma" w:hAnsi="Tahoma" w:cs="Tahoma"/>
                <w:color w:val="000000"/>
                <w:shd w:val="clear" w:color="auto" w:fill="FFFFFF"/>
              </w:rPr>
              <w:t> w królestwie Bożym».</w:t>
            </w:r>
            <w:r>
              <w:rPr>
                <w:rFonts w:ascii="Tahoma" w:hAnsi="Tahoma" w:cs="Tahoma"/>
                <w:color w:val="000000"/>
              </w:rPr>
              <w:br/>
            </w:r>
            <w:bookmarkStart w:id="3" w:name="W17"/>
            <w:bookmarkEnd w:id="3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Potem wziął kielich i odmówiwszy dziękczynienie rzekł: «Weźcie go i podzielcie między siebie; </w:t>
            </w:r>
            <w:bookmarkStart w:id="4" w:name="W18"/>
            <w:bookmarkEnd w:id="4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18 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albowiem powiadam wam: odtąd nie będę już pił z owocu winnego krzewu, aż przyjdzie królestwo Boże».</w:t>
            </w:r>
          </w:p>
        </w:tc>
        <w:tc>
          <w:tcPr>
            <w:tcW w:w="1701" w:type="dxa"/>
          </w:tcPr>
          <w:p w:rsidR="00F85A67" w:rsidRDefault="00F85A67" w:rsidP="00611101">
            <w:pPr>
              <w:pStyle w:val="Bezodstpw"/>
            </w:pPr>
          </w:p>
        </w:tc>
        <w:tc>
          <w:tcPr>
            <w:tcW w:w="1984" w:type="dxa"/>
          </w:tcPr>
          <w:p w:rsidR="00F85A67" w:rsidRDefault="00F85A67" w:rsidP="00611101">
            <w:pPr>
              <w:pStyle w:val="Bezodstpw"/>
            </w:pPr>
          </w:p>
        </w:tc>
      </w:tr>
      <w:tr w:rsidR="00F85A67" w:rsidTr="002716DD">
        <w:tc>
          <w:tcPr>
            <w:tcW w:w="2978" w:type="dxa"/>
          </w:tcPr>
          <w:p w:rsidR="00F85A67" w:rsidRDefault="00F85A67" w:rsidP="00611101">
            <w:pPr>
              <w:pStyle w:val="Bezodstpw"/>
            </w:pPr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21 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Lecz oto ręka mojego zdrajcy jest ze Mną na stole. </w:t>
            </w:r>
            <w:bookmarkStart w:id="5" w:name="W22"/>
            <w:bookmarkEnd w:id="5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22 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Wprawdzie Syn Człowieczy odchodzi według tego, jak jest postanowione, lecz biada temu człowiekowi, przez którego będzie wydany». </w:t>
            </w:r>
            <w:bookmarkStart w:id="6" w:name="W23"/>
            <w:bookmarkEnd w:id="6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23 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A oni zaczęli wypytywać jeden drugiego, kto by mógł spośród nich to uczynić.</w:t>
            </w:r>
          </w:p>
        </w:tc>
        <w:tc>
          <w:tcPr>
            <w:tcW w:w="1701" w:type="dxa"/>
          </w:tcPr>
          <w:p w:rsidR="00F85A67" w:rsidRDefault="00F85A67" w:rsidP="00611101">
            <w:pPr>
              <w:pStyle w:val="Bezodstpw"/>
            </w:pPr>
          </w:p>
        </w:tc>
        <w:tc>
          <w:tcPr>
            <w:tcW w:w="1984" w:type="dxa"/>
          </w:tcPr>
          <w:p w:rsidR="00F85A67" w:rsidRDefault="00F85A67" w:rsidP="00611101">
            <w:pPr>
              <w:pStyle w:val="Bezodstpw"/>
            </w:pPr>
          </w:p>
        </w:tc>
      </w:tr>
      <w:tr w:rsidR="001C4EC5" w:rsidTr="002716DD">
        <w:tc>
          <w:tcPr>
            <w:tcW w:w="2978" w:type="dxa"/>
          </w:tcPr>
          <w:p w:rsidR="001C4EC5" w:rsidRDefault="001C4EC5" w:rsidP="001C4EC5">
            <w:pPr>
              <w:pStyle w:val="Bezodstpw"/>
            </w:pPr>
            <w:r>
              <w:rPr>
                <w:rFonts w:ascii="Tahoma" w:hAnsi="Tahoma" w:cs="Tahoma"/>
                <w:color w:val="000000"/>
              </w:rPr>
              <w:br/>
            </w:r>
            <w:bookmarkStart w:id="7" w:name="W39"/>
            <w:bookmarkEnd w:id="7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39 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Jeden ze złoczyńców, których [tam] powieszono, urągał Mu: «Czy Ty nie jesteś Mesjaszem? Wybaw więc siebie i nas». </w:t>
            </w:r>
            <w:bookmarkStart w:id="8" w:name="W40"/>
            <w:bookmarkEnd w:id="8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40 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Lecz drugi, karcąc go, rzekł: «Ty nawet Boga się nie boisz, chociaż tę samą karę ponosisz? </w:t>
            </w:r>
            <w:bookmarkStart w:id="9" w:name="W41"/>
            <w:bookmarkEnd w:id="9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41 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My przecież - sprawiedliwie, odbieramy bowiem słuszną karę za nasze uczynki, ale On nic złego nie uczynił». </w:t>
            </w:r>
            <w:bookmarkStart w:id="10" w:name="W42"/>
            <w:bookmarkEnd w:id="10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42 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I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dodał: «Jezu, wspomnij na mnie, gdy przyjdziesz do swego królestwa». </w:t>
            </w:r>
            <w:bookmarkStart w:id="11" w:name="W43"/>
            <w:bookmarkEnd w:id="11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43 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Jezus mu odpowiedział: «Zaprawdę, powiadam ci: Dziś ze Mną będziesz w raju».</w:t>
            </w:r>
          </w:p>
        </w:tc>
        <w:tc>
          <w:tcPr>
            <w:tcW w:w="1701" w:type="dxa"/>
          </w:tcPr>
          <w:p w:rsidR="001C4EC5" w:rsidRDefault="001C4EC5" w:rsidP="001C4EC5"/>
          <w:p w:rsidR="005C30DF" w:rsidRDefault="005C30DF" w:rsidP="001C4EC5">
            <w:r>
              <w:t>Historia bandytów: dobrego i złego!</w:t>
            </w:r>
          </w:p>
          <w:p w:rsidR="005C30DF" w:rsidRDefault="005C30DF" w:rsidP="001C4EC5"/>
          <w:p w:rsidR="005C30DF" w:rsidRDefault="005C30DF" w:rsidP="001C4EC5"/>
          <w:p w:rsidR="005C30DF" w:rsidRDefault="005C30DF" w:rsidP="001C4EC5"/>
          <w:p w:rsidR="005C30DF" w:rsidRDefault="005C30DF" w:rsidP="001C4EC5"/>
          <w:p w:rsidR="005C30DF" w:rsidRDefault="005C30DF" w:rsidP="005C30DF">
            <w:r>
              <w:t>Dobry się nawraca, a zły odwraca!</w:t>
            </w:r>
          </w:p>
          <w:p w:rsidR="0045696A" w:rsidRDefault="0045696A" w:rsidP="005C30DF"/>
          <w:p w:rsidR="0045696A" w:rsidRDefault="0045696A" w:rsidP="005C30DF"/>
          <w:p w:rsidR="0045696A" w:rsidRDefault="0045696A" w:rsidP="005C30DF"/>
          <w:p w:rsidR="0045696A" w:rsidRDefault="0045696A" w:rsidP="005C30DF">
            <w:r>
              <w:lastRenderedPageBreak/>
              <w:t>Znał prawdę o sobie i o Jezusie</w:t>
            </w:r>
          </w:p>
          <w:p w:rsidR="0045696A" w:rsidRDefault="0045696A" w:rsidP="005C30DF">
            <w:r>
              <w:t>!</w:t>
            </w:r>
          </w:p>
          <w:p w:rsidR="0045696A" w:rsidRDefault="0045696A" w:rsidP="005C30DF">
            <w:r>
              <w:t>Zawsze jest czas</w:t>
            </w:r>
          </w:p>
          <w:p w:rsidR="0045696A" w:rsidRPr="0021378E" w:rsidRDefault="0045696A" w:rsidP="005C30DF">
            <w:r>
              <w:t>na przeproszenie</w:t>
            </w:r>
          </w:p>
        </w:tc>
        <w:tc>
          <w:tcPr>
            <w:tcW w:w="1984" w:type="dxa"/>
          </w:tcPr>
          <w:p w:rsidR="001C4EC5" w:rsidRDefault="001C4EC5" w:rsidP="001C4EC5"/>
          <w:p w:rsidR="00BC6356" w:rsidRDefault="00BC6356" w:rsidP="001C4EC5">
            <w:r>
              <w:t>Zło wgryza się głęboko!</w:t>
            </w:r>
          </w:p>
          <w:p w:rsidR="00990A1F" w:rsidRDefault="00990A1F" w:rsidP="001C4EC5"/>
          <w:p w:rsidR="00990A1F" w:rsidRDefault="00990A1F" w:rsidP="001C4EC5"/>
          <w:p w:rsidR="00990A1F" w:rsidRDefault="00990A1F" w:rsidP="001C4EC5">
            <w:r>
              <w:t>Zawsze mogę zdążyć przeprosić</w:t>
            </w:r>
          </w:p>
          <w:p w:rsidR="00990A1F" w:rsidRDefault="00990A1F" w:rsidP="001C4EC5">
            <w:r>
              <w:t>…</w:t>
            </w:r>
          </w:p>
          <w:p w:rsidR="00990A1F" w:rsidRDefault="00990A1F" w:rsidP="001C4EC5">
            <w:r>
              <w:t>(dopisz coś od siebie)</w:t>
            </w:r>
          </w:p>
          <w:p w:rsidR="00990A1F" w:rsidRPr="0021378E" w:rsidRDefault="00990A1F" w:rsidP="001C4EC5"/>
        </w:tc>
      </w:tr>
    </w:tbl>
    <w:p w:rsidR="00F85A67" w:rsidRDefault="00F85A67" w:rsidP="00F85A67">
      <w:pPr>
        <w:pStyle w:val="Bezodstpw"/>
      </w:pPr>
    </w:p>
    <w:p w:rsidR="00F85A67" w:rsidRDefault="00F85A67" w:rsidP="00F85A67">
      <w:pPr>
        <w:pStyle w:val="Bezodstpw"/>
        <w:rPr>
          <w:b/>
        </w:rPr>
      </w:pPr>
    </w:p>
    <w:p w:rsidR="00F85A67" w:rsidRPr="0022029A" w:rsidRDefault="00F85A67" w:rsidP="00F85A67">
      <w:pPr>
        <w:pStyle w:val="Bezodstpw"/>
        <w:rPr>
          <w:b/>
        </w:rPr>
      </w:pPr>
      <w:r w:rsidRPr="0022029A">
        <w:rPr>
          <w:b/>
        </w:rPr>
        <w:t>Praca na kolejnej lekcji:</w:t>
      </w:r>
      <w:r>
        <w:rPr>
          <w:b/>
        </w:rPr>
        <w:t xml:space="preserve"> </w:t>
      </w:r>
      <w:r w:rsidRPr="0022029A">
        <w:rPr>
          <w:b/>
        </w:rPr>
        <w:t>Przeczytać, pomyśleć, wypełnić, wkleić do zeszytu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3177"/>
        <w:gridCol w:w="1941"/>
        <w:gridCol w:w="1795"/>
      </w:tblGrid>
      <w:tr w:rsidR="00F85A67" w:rsidTr="00611101">
        <w:tc>
          <w:tcPr>
            <w:tcW w:w="3177" w:type="dxa"/>
          </w:tcPr>
          <w:p w:rsidR="00F85A67" w:rsidRDefault="00F85A67" w:rsidP="00611101">
            <w:pPr>
              <w:pStyle w:val="Bezodstpw"/>
            </w:pPr>
            <w:r>
              <w:t>Tekst</w:t>
            </w:r>
          </w:p>
        </w:tc>
        <w:tc>
          <w:tcPr>
            <w:tcW w:w="2268" w:type="dxa"/>
          </w:tcPr>
          <w:p w:rsidR="00F85A67" w:rsidRDefault="00F85A67" w:rsidP="00611101">
            <w:pPr>
              <w:pStyle w:val="Bezodstpw"/>
            </w:pPr>
            <w:r>
              <w:t>O co chodzi w tym tekście?</w:t>
            </w:r>
          </w:p>
        </w:tc>
        <w:tc>
          <w:tcPr>
            <w:tcW w:w="2126" w:type="dxa"/>
          </w:tcPr>
          <w:p w:rsidR="00F85A67" w:rsidRDefault="00F85A67" w:rsidP="00611101">
            <w:pPr>
              <w:pStyle w:val="Bezodstpw"/>
            </w:pPr>
            <w:r>
              <w:t>Co ja osobiście zrozumiałem (zrozumiałam)?</w:t>
            </w:r>
          </w:p>
        </w:tc>
      </w:tr>
      <w:tr w:rsidR="00F85A67" w:rsidTr="00611101">
        <w:tc>
          <w:tcPr>
            <w:tcW w:w="3177" w:type="dxa"/>
          </w:tcPr>
          <w:p w:rsidR="00F85A67" w:rsidRDefault="00F85A67" w:rsidP="00611101">
            <w:pPr>
              <w:pStyle w:val="Bezodstpw"/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Łk</w:t>
            </w:r>
            <w:proofErr w:type="spellEnd"/>
            <w:r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24</w:t>
            </w:r>
          </w:p>
          <w:p w:rsidR="00F85A67" w:rsidRPr="0022029A" w:rsidRDefault="00F85A67" w:rsidP="00611101">
            <w:pPr>
              <w:pStyle w:val="Bezodstpw"/>
              <w:spacing w:line="240" w:lineRule="exact"/>
            </w:pPr>
            <w:bookmarkStart w:id="12" w:name="W1"/>
            <w:bookmarkEnd w:id="12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1 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W pierwszy dzień tygodnia poszły skoro świt do grobu, niosąc przygotowane wonności. </w:t>
            </w:r>
            <w:bookmarkStart w:id="13" w:name="W2"/>
            <w:bookmarkEnd w:id="13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2 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Kamień od grobu zastały odsunięty. </w:t>
            </w:r>
            <w:bookmarkStart w:id="14" w:name="W3"/>
            <w:bookmarkEnd w:id="14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3 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A skoro weszły, nie znalazły ciała Pana Jezusa. </w:t>
            </w:r>
            <w:bookmarkStart w:id="15" w:name="W4"/>
            <w:bookmarkEnd w:id="15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4 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Gdy wobec tego były bezradne, nagle stanęło przed nimi dwóch mężczyzn w lśniących szatach. </w:t>
            </w:r>
            <w:bookmarkStart w:id="16" w:name="W5"/>
            <w:bookmarkEnd w:id="16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5 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Przestraszone, pochyliły twarze ku ziemi, lecz tamci rzekli do nich: «Dlaczego szukacie żyjącego wśród umarłych? </w:t>
            </w:r>
            <w:bookmarkStart w:id="17" w:name="W6"/>
            <w:bookmarkEnd w:id="17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6 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Nie ma Go tutaj; zmartwychwstał. Przypomnijcie sobie, jak wam mówił, będąc jeszcze w Galilei: </w:t>
            </w:r>
            <w:bookmarkStart w:id="18" w:name="W7"/>
            <w:bookmarkEnd w:id="18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7 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"Syn Człowieczy musi być wydany w ręce grzeszników i ukrzyżowany, lecz trzeciego dnia zmartwychwstanie"». </w:t>
            </w:r>
            <w:bookmarkStart w:id="19" w:name="W8"/>
            <w:bookmarkEnd w:id="19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8 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Wtedy przypomniały sobie Jego słowa </w:t>
            </w:r>
            <w:bookmarkStart w:id="20" w:name="W9"/>
            <w:bookmarkEnd w:id="20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9 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i wróciły od grobu, oznajmiły to wszystko Jedenastu i wszystkim pozostałym. </w:t>
            </w:r>
            <w:bookmarkStart w:id="21" w:name="W10"/>
            <w:bookmarkEnd w:id="21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10 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A były to: Maria Magdalena, Joanna i Maria, matka Jakuba; i inne z nimi opowiadały to Apostołom. </w:t>
            </w:r>
            <w:bookmarkStart w:id="22" w:name="W11"/>
            <w:bookmarkEnd w:id="22"/>
            <w:r w:rsidRPr="0022029A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l-PL"/>
              </w:rPr>
              <w:t>11 </w:t>
            </w:r>
            <w:r w:rsidRPr="0022029A">
              <w:rPr>
                <w:rFonts w:ascii="Tahoma" w:eastAsia="Times New Roman" w:hAnsi="Tahoma" w:cs="Tahoma"/>
                <w:color w:val="000000"/>
                <w:shd w:val="clear" w:color="auto" w:fill="FFFFFF"/>
                <w:lang w:eastAsia="pl-PL"/>
              </w:rPr>
              <w:t>Lecz słowa te wydały im się czczą gadaniną i nie dali im wiary.</w:t>
            </w:r>
          </w:p>
        </w:tc>
        <w:tc>
          <w:tcPr>
            <w:tcW w:w="2268" w:type="dxa"/>
          </w:tcPr>
          <w:p w:rsidR="00F85A67" w:rsidRDefault="00F85A67" w:rsidP="00611101">
            <w:pPr>
              <w:pStyle w:val="Bezodstpw"/>
            </w:pPr>
          </w:p>
          <w:p w:rsidR="00CC18F6" w:rsidRDefault="00CC18F6" w:rsidP="00611101">
            <w:pPr>
              <w:pStyle w:val="Bezodstpw"/>
            </w:pPr>
            <w:r>
              <w:t>Kobiety przyszły do grobu i się naprawdę zdziwiły!</w:t>
            </w: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C16484" w:rsidP="00611101">
            <w:pPr>
              <w:pStyle w:val="Bezodstpw"/>
            </w:pPr>
            <w:r>
              <w:t>Kobiety zobaczyły mężczyzn – aniołów</w:t>
            </w: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  <w:r>
              <w:t>Opowiadały innym</w:t>
            </w: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  <w:p w:rsidR="00AE5811" w:rsidRDefault="00AE5811" w:rsidP="00611101">
            <w:pPr>
              <w:pStyle w:val="Bezodstpw"/>
            </w:pPr>
          </w:p>
        </w:tc>
        <w:tc>
          <w:tcPr>
            <w:tcW w:w="2126" w:type="dxa"/>
          </w:tcPr>
          <w:p w:rsidR="00F85A67" w:rsidRDefault="00F85A67" w:rsidP="00611101">
            <w:pPr>
              <w:pStyle w:val="Bezodstpw"/>
            </w:pPr>
          </w:p>
          <w:p w:rsidR="00CB255E" w:rsidRDefault="00CB255E" w:rsidP="00611101">
            <w:pPr>
              <w:pStyle w:val="Bezodstpw"/>
            </w:pPr>
          </w:p>
        </w:tc>
      </w:tr>
      <w:tr w:rsidR="00F85A67" w:rsidTr="00611101">
        <w:tc>
          <w:tcPr>
            <w:tcW w:w="3177" w:type="dxa"/>
          </w:tcPr>
          <w:p w:rsidR="00F85A67" w:rsidRPr="0022029A" w:rsidRDefault="00F85A67" w:rsidP="00611101">
            <w:pPr>
              <w:pStyle w:val="Bezodstpw"/>
              <w:spacing w:line="240" w:lineRule="exact"/>
            </w:pP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36 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A gdy rozmawiali o tym, On sam stanął pośród nich i rzekł do nich: «Pokój wam!» </w:t>
            </w:r>
            <w:bookmarkStart w:id="23" w:name="W37"/>
            <w:bookmarkEnd w:id="23"/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37 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Zatrwożonym i wylękłym zdawało się, że widzą ducha. </w:t>
            </w:r>
            <w:bookmarkStart w:id="24" w:name="W38"/>
            <w:bookmarkEnd w:id="24"/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38 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Lecz On rzekł do nich: «Czemu jesteście zmieszani i dlaczego wątpliwości budzą się w waszych sercach? </w:t>
            </w: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39 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Popatrzcie na moje ręce i nogi: to Ja jestem. Dotknijcie się Mnie i przekonajcie: duch nie ma ciała ani kości, jak widzicie, że Ja mam». </w:t>
            </w: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40 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 xml:space="preserve">Przy tych 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słowach pokazał im swoje ręce i nogi. </w:t>
            </w: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41 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Lecz gdy oni z radości jeszcze nie wierzyli i pełni byli zdumienia, rzekł do nich: «Macie tu coś do jedzenia?» </w:t>
            </w: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42 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Oni podali Mu kawałek pieczonej ryby. </w:t>
            </w:r>
            <w:r w:rsidRPr="0022029A">
              <w:rPr>
                <w:rStyle w:val="werset"/>
                <w:rFonts w:ascii="Tahoma" w:hAnsi="Tahoma" w:cs="Tahoma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43 </w:t>
            </w:r>
            <w:r w:rsidRPr="0022029A">
              <w:rPr>
                <w:rFonts w:ascii="Tahoma" w:hAnsi="Tahoma" w:cs="Tahoma"/>
                <w:color w:val="000000"/>
                <w:shd w:val="clear" w:color="auto" w:fill="FFFFFF"/>
              </w:rPr>
              <w:t>Wziął i jadł wobec nich.</w:t>
            </w:r>
          </w:p>
        </w:tc>
        <w:tc>
          <w:tcPr>
            <w:tcW w:w="2268" w:type="dxa"/>
          </w:tcPr>
          <w:p w:rsidR="00F85A67" w:rsidRDefault="00C16484" w:rsidP="00611101">
            <w:pPr>
              <w:pStyle w:val="Bezodstpw"/>
            </w:pPr>
            <w:r>
              <w:lastRenderedPageBreak/>
              <w:t>Jezus nie jest duchem!</w:t>
            </w: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  <w:r>
              <w:t>Jezus nie jest także „chodzącym” ciałem!</w:t>
            </w: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  <w:r>
              <w:t>Bardzo Mu zależy, żeby zobaczyli i uwierzyli, że Cały Jezus zmartwychwstał!</w:t>
            </w:r>
          </w:p>
        </w:tc>
        <w:tc>
          <w:tcPr>
            <w:tcW w:w="2126" w:type="dxa"/>
          </w:tcPr>
          <w:p w:rsidR="00F85A67" w:rsidRDefault="00AE5811" w:rsidP="00611101">
            <w:pPr>
              <w:pStyle w:val="Bezodstpw"/>
            </w:pPr>
            <w:r>
              <w:t>Jezus naprawdę żyje i je chleb</w:t>
            </w:r>
            <w:r w:rsidR="00C16484">
              <w:t xml:space="preserve"> i rybę</w:t>
            </w:r>
            <w:r>
              <w:t>!</w:t>
            </w: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</w:p>
          <w:p w:rsidR="00C16484" w:rsidRDefault="00C16484" w:rsidP="00611101">
            <w:pPr>
              <w:pStyle w:val="Bezodstpw"/>
            </w:pPr>
            <w:r>
              <w:t>Skoro Jezus powstał z martwych, a nigdy nie kłamał, to także ci, którzy w Niego wierzą, pójdą do Nieba! Hurra!</w:t>
            </w:r>
          </w:p>
        </w:tc>
      </w:tr>
    </w:tbl>
    <w:p w:rsidR="007240CB" w:rsidRDefault="007240CB" w:rsidP="00F85A67">
      <w:pPr>
        <w:pStyle w:val="Bezodstpw"/>
        <w:rPr>
          <w:sz w:val="28"/>
          <w:szCs w:val="28"/>
        </w:rPr>
      </w:pPr>
    </w:p>
    <w:p w:rsidR="00684D4C" w:rsidRDefault="00684D4C" w:rsidP="00684D4C">
      <w:pPr>
        <w:pStyle w:val="Bezodstpw"/>
      </w:pPr>
      <w:r>
        <w:t>Katecheza 42</w:t>
      </w:r>
    </w:p>
    <w:p w:rsidR="00684D4C" w:rsidRDefault="00684D4C" w:rsidP="00684D4C">
      <w:pPr>
        <w:pStyle w:val="Bezodstpw"/>
      </w:pPr>
      <w:r>
        <w:t>Temat: Eucharystia ofiar</w:t>
      </w:r>
      <w:r w:rsidR="009E6C02">
        <w:t>ą</w:t>
      </w:r>
      <w:r>
        <w:t xml:space="preserve"> Chrystusa i Kościoła.</w:t>
      </w:r>
    </w:p>
    <w:p w:rsidR="00684D4C" w:rsidRPr="00684D4C" w:rsidRDefault="00684D4C" w:rsidP="003F769D">
      <w:pPr>
        <w:pStyle w:val="Bezodstpw"/>
        <w:numPr>
          <w:ilvl w:val="0"/>
          <w:numId w:val="45"/>
        </w:numPr>
      </w:pPr>
      <w:r w:rsidRPr="00684D4C">
        <w:t>Dziękczynienie, więc dziękujemy:</w:t>
      </w:r>
    </w:p>
    <w:p w:rsidR="00684D4C" w:rsidRDefault="00684D4C" w:rsidP="003F769D">
      <w:pPr>
        <w:pStyle w:val="Bezodstpw"/>
        <w:numPr>
          <w:ilvl w:val="1"/>
          <w:numId w:val="45"/>
        </w:numPr>
      </w:pPr>
      <w:r w:rsidRPr="00684D4C">
        <w:t xml:space="preserve">Bogu </w:t>
      </w:r>
      <w:r w:rsidR="003F769D">
        <w:t>O</w:t>
      </w:r>
      <w:r w:rsidRPr="00684D4C">
        <w:t>jcu za dar Jezusowi</w:t>
      </w:r>
    </w:p>
    <w:p w:rsidR="00684D4C" w:rsidRDefault="00684D4C" w:rsidP="00684D4C">
      <w:pPr>
        <w:pStyle w:val="Bezodstpw"/>
        <w:numPr>
          <w:ilvl w:val="1"/>
          <w:numId w:val="45"/>
        </w:numPr>
      </w:pPr>
      <w:r w:rsidRPr="00684D4C">
        <w:t>Jezusowi, że chciał oddać i oddał życie za mnie</w:t>
      </w:r>
    </w:p>
    <w:p w:rsidR="00684D4C" w:rsidRPr="00684D4C" w:rsidRDefault="00684D4C" w:rsidP="00684D4C">
      <w:pPr>
        <w:pStyle w:val="Bezodstpw"/>
        <w:numPr>
          <w:ilvl w:val="1"/>
          <w:numId w:val="45"/>
        </w:numPr>
      </w:pPr>
      <w:r w:rsidRPr="00684D4C">
        <w:t>Jezusowi za da Miłości, który „mogę” przyjąć.</w:t>
      </w:r>
    </w:p>
    <w:p w:rsidR="00684D4C" w:rsidRDefault="00684D4C" w:rsidP="003F769D">
      <w:pPr>
        <w:pStyle w:val="Bezodstpw"/>
        <w:numPr>
          <w:ilvl w:val="0"/>
          <w:numId w:val="45"/>
        </w:numPr>
      </w:pPr>
      <w:r w:rsidRPr="00684D4C">
        <w:t>Jezus przychodzi podczas ostatniej wieczerzy pod postacią chleba i wina…i bądźmy wdzięczni, że nie dosłownie.</w:t>
      </w:r>
    </w:p>
    <w:p w:rsidR="003F769D" w:rsidRDefault="003F769D" w:rsidP="003F769D">
      <w:pPr>
        <w:pStyle w:val="Bezodstpw"/>
        <w:numPr>
          <w:ilvl w:val="0"/>
          <w:numId w:val="45"/>
        </w:numPr>
      </w:pPr>
      <w:r>
        <w:t>Kiedyś modlitwa wiązała się nierozerwalnie z ofiarą.</w:t>
      </w:r>
    </w:p>
    <w:p w:rsidR="003F769D" w:rsidRDefault="003F769D" w:rsidP="003F769D">
      <w:pPr>
        <w:pStyle w:val="Bezodstpw"/>
        <w:ind w:left="720"/>
      </w:pPr>
      <w:r w:rsidRPr="003F769D">
        <w:rPr>
          <w:b/>
          <w:i/>
        </w:rPr>
        <w:t>Proszę, więc ofiarowuję.</w:t>
      </w:r>
      <w:r>
        <w:t xml:space="preserve"> Coś oczekuję, więc coś z serca daję!</w:t>
      </w:r>
    </w:p>
    <w:p w:rsidR="003F769D" w:rsidRDefault="003F769D" w:rsidP="003F769D">
      <w:pPr>
        <w:pStyle w:val="Bezodstpw"/>
        <w:ind w:left="720"/>
      </w:pPr>
      <w:r>
        <w:t>Żydzi ofiarowali podczas szczególnie ważnych modlitw dary z plonów roli lub dary ze zwierząt.</w:t>
      </w:r>
    </w:p>
    <w:p w:rsidR="00684D4C" w:rsidRDefault="003F769D" w:rsidP="00684D4C">
      <w:pPr>
        <w:pStyle w:val="Bezodstpw"/>
        <w:numPr>
          <w:ilvl w:val="0"/>
          <w:numId w:val="45"/>
        </w:numPr>
      </w:pPr>
      <w:r>
        <w:t>Zwierzęta zabijano, część lub całość ofiar spalano.</w:t>
      </w:r>
    </w:p>
    <w:p w:rsidR="003F769D" w:rsidRDefault="003F769D" w:rsidP="00684D4C">
      <w:pPr>
        <w:pStyle w:val="Bezodstpw"/>
        <w:numPr>
          <w:ilvl w:val="0"/>
          <w:numId w:val="45"/>
        </w:numPr>
      </w:pPr>
      <w:r>
        <w:t>Msza jest bezkrwawą ofiarą, która Jezus raz na zawsze „mówi” do Boga w naszym imieniu:</w:t>
      </w:r>
    </w:p>
    <w:p w:rsidR="003F769D" w:rsidRDefault="003F769D" w:rsidP="003F769D">
      <w:pPr>
        <w:pStyle w:val="Bezodstpw"/>
        <w:ind w:left="720" w:firstLine="696"/>
      </w:pPr>
      <w:r>
        <w:t>Przepraszam, dziękuję i proszę!</w:t>
      </w:r>
    </w:p>
    <w:p w:rsidR="003F769D" w:rsidRDefault="003F769D" w:rsidP="003F769D">
      <w:pPr>
        <w:pStyle w:val="Bezodstpw"/>
        <w:numPr>
          <w:ilvl w:val="0"/>
          <w:numId w:val="45"/>
        </w:numPr>
      </w:pPr>
      <w:r>
        <w:t>Dlaczego Jezus musi to powiedzieć? A dasz radę sam z siebie coś obiecać Bogu Ojcu i przeprosić mówiąc, ze już więcej nie nabroisz?!</w:t>
      </w:r>
    </w:p>
    <w:p w:rsidR="003F769D" w:rsidRDefault="003F769D" w:rsidP="003F769D">
      <w:pPr>
        <w:pStyle w:val="Bezodstpw"/>
        <w:ind w:left="720" w:firstLine="696"/>
      </w:pPr>
      <w:r>
        <w:t>Nie dasz rady. Jezus DA RADĘ!</w:t>
      </w:r>
    </w:p>
    <w:p w:rsidR="003F769D" w:rsidRDefault="003F769D" w:rsidP="003F769D">
      <w:pPr>
        <w:pStyle w:val="Bezodstpw"/>
        <w:ind w:left="720" w:firstLine="696"/>
      </w:pPr>
    </w:p>
    <w:p w:rsidR="003F769D" w:rsidRDefault="003F769D" w:rsidP="003F769D">
      <w:pPr>
        <w:pStyle w:val="Bezodstpw"/>
        <w:ind w:left="720" w:firstLine="696"/>
      </w:pPr>
      <w:r>
        <w:t>W domu: Wybierz w powyższych zdań 3 według Ciebie najważniejsze i przepisz jako notatkę! Podkreśl najważniejsze zdanie</w:t>
      </w:r>
    </w:p>
    <w:p w:rsidR="003F769D" w:rsidRDefault="003F769D" w:rsidP="003F769D">
      <w:pPr>
        <w:pStyle w:val="Bezodstpw"/>
        <w:ind w:left="720" w:firstLine="696"/>
      </w:pPr>
    </w:p>
    <w:p w:rsidR="003F769D" w:rsidRPr="006A77B8" w:rsidRDefault="003F769D" w:rsidP="003F769D">
      <w:pPr>
        <w:pStyle w:val="Bezodstpw"/>
        <w:ind w:left="720" w:firstLine="696"/>
      </w:pPr>
      <w:r w:rsidRPr="006A77B8">
        <w:t>P.S.</w:t>
      </w:r>
    </w:p>
    <w:p w:rsidR="003F769D" w:rsidRPr="006A77B8" w:rsidRDefault="003F769D" w:rsidP="003F769D">
      <w:pPr>
        <w:pStyle w:val="Bezodstpw"/>
        <w:ind w:left="720" w:firstLine="696"/>
      </w:pPr>
    </w:p>
    <w:p w:rsidR="006A77B8" w:rsidRPr="006A77B8" w:rsidRDefault="006A77B8" w:rsidP="006A77B8">
      <w:pPr>
        <w:pStyle w:val="Bezodstpw"/>
        <w:ind w:left="360"/>
      </w:pPr>
      <w:r w:rsidRPr="006A77B8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68DA730" wp14:editId="1353D00E">
            <wp:simplePos x="0" y="0"/>
            <wp:positionH relativeFrom="column">
              <wp:posOffset>3399790</wp:posOffset>
            </wp:positionH>
            <wp:positionV relativeFrom="paragraph">
              <wp:posOffset>309245</wp:posOffset>
            </wp:positionV>
            <wp:extent cx="1177290" cy="1602105"/>
            <wp:effectExtent l="0" t="0" r="3810" b="0"/>
            <wp:wrapTight wrapText="bothSides">
              <wp:wrapPolygon edited="0">
                <wp:start x="0" y="0"/>
                <wp:lineTo x="0" y="21317"/>
                <wp:lineTo x="21320" y="21317"/>
                <wp:lineTo x="21320" y="0"/>
                <wp:lineTo x="0" y="0"/>
              </wp:wrapPolygon>
            </wp:wrapTight>
            <wp:docPr id="4" name="Obraz 4" descr="G:\2020 2021\Obrazki\jezu_ufam_tob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 2021\Obrazki\jezu_ufam_tobie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7B8">
        <w:t>11.04.2021 r. obchodziliśmy Święto Miłosierdzia Bożego. Święto się skończyło, ale miłosierdzie na szczęście NIE!</w:t>
      </w:r>
    </w:p>
    <w:p w:rsidR="006A77B8" w:rsidRPr="006A77B8" w:rsidRDefault="006A77B8" w:rsidP="006A77B8">
      <w:pPr>
        <w:pStyle w:val="Bezodstpw"/>
        <w:ind w:left="360"/>
      </w:pPr>
      <w:r w:rsidRPr="006A77B8">
        <w:t>Dla chętnych: Napisz coś o Bożym Miłosierdziu!</w:t>
      </w:r>
    </w:p>
    <w:p w:rsidR="006A77B8" w:rsidRPr="006A77B8" w:rsidRDefault="006A77B8" w:rsidP="006A77B8">
      <w:pPr>
        <w:pStyle w:val="Bezodstpw"/>
        <w:ind w:left="360"/>
      </w:pPr>
    </w:p>
    <w:p w:rsidR="003F769D" w:rsidRDefault="003F769D" w:rsidP="003F769D">
      <w:pPr>
        <w:pStyle w:val="Bezodstpw"/>
        <w:ind w:left="720" w:firstLine="696"/>
      </w:pPr>
    </w:p>
    <w:p w:rsidR="003F769D" w:rsidRDefault="003F769D" w:rsidP="003F769D">
      <w:pPr>
        <w:pStyle w:val="Bezodstpw"/>
      </w:pPr>
      <w:r>
        <w:t>W książce (na za tydzień)</w:t>
      </w:r>
    </w:p>
    <w:p w:rsidR="003F769D" w:rsidRDefault="003F769D" w:rsidP="003F769D">
      <w:pPr>
        <w:pStyle w:val="Bezodstpw"/>
      </w:pPr>
      <w:r>
        <w:t>Praca domowa str. 13</w:t>
      </w:r>
      <w:r w:rsidR="00257BE0">
        <w:t>4</w:t>
      </w:r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  <w:r>
        <w:t>Katechezy 43, 44, 45, 46, 47</w:t>
      </w:r>
    </w:p>
    <w:p w:rsidR="000C1006" w:rsidRDefault="000C1006" w:rsidP="003F769D">
      <w:pPr>
        <w:pStyle w:val="Bezodstpw"/>
      </w:pPr>
      <w:r>
        <w:t>Temat: Przygotowanie do Mszy Świętej.</w:t>
      </w:r>
    </w:p>
    <w:p w:rsidR="000C1006" w:rsidRDefault="000C1006" w:rsidP="003F769D">
      <w:pPr>
        <w:pStyle w:val="Bezodstpw"/>
      </w:pPr>
      <w:r>
        <w:t>Praca z materiałem zawartym w poszczególnych odcinkach krótkich filmików omawiających elementy Mszy Świętej.</w:t>
      </w:r>
    </w:p>
    <w:p w:rsidR="000C1006" w:rsidRDefault="000C1006" w:rsidP="003F769D">
      <w:pPr>
        <w:pStyle w:val="Bezodstpw"/>
      </w:pPr>
      <w:r>
        <w:t>Przewodnik po Mszy Świętej</w:t>
      </w:r>
    </w:p>
    <w:p w:rsidR="000C1006" w:rsidRDefault="00A96ABA" w:rsidP="003F769D">
      <w:pPr>
        <w:pStyle w:val="Bezodstpw"/>
      </w:pPr>
      <w:hyperlink r:id="rId15" w:history="1">
        <w:r w:rsidR="000C1006" w:rsidRPr="000E6D5F">
          <w:rPr>
            <w:rStyle w:val="Hipercze"/>
          </w:rPr>
          <w:t>https://www.youtube.com/watch?v=zlqm_cs85H8&amp;list=PL_CpGvRKrIyDPmKhZIaxFbe4BiXkTovp2</w:t>
        </w:r>
      </w:hyperlink>
    </w:p>
    <w:p w:rsidR="000C1006" w:rsidRDefault="000C1006" w:rsidP="003F769D">
      <w:pPr>
        <w:pStyle w:val="Bezodstpw"/>
      </w:pPr>
    </w:p>
    <w:p w:rsidR="000C1006" w:rsidRDefault="000C1006" w:rsidP="003F769D">
      <w:pPr>
        <w:pStyle w:val="Bezodstpw"/>
      </w:pPr>
      <w:r>
        <w:t>Do każdej z 6 części prosiłem i proszę o napisanie jednego zdania.</w:t>
      </w:r>
    </w:p>
    <w:p w:rsidR="000C1006" w:rsidRDefault="000C1006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3D0D1F" w:rsidRDefault="003D0D1F" w:rsidP="003F769D">
      <w:pPr>
        <w:pStyle w:val="Bezodstpw"/>
      </w:pPr>
    </w:p>
    <w:p w:rsidR="000C1006" w:rsidRDefault="000C1006" w:rsidP="003F769D">
      <w:pPr>
        <w:pStyle w:val="Bezodstpw"/>
      </w:pPr>
      <w:r>
        <w:t>Katecheza 48</w:t>
      </w:r>
    </w:p>
    <w:p w:rsidR="000C1006" w:rsidRDefault="000C1006" w:rsidP="003F769D">
      <w:pPr>
        <w:pStyle w:val="Bezodstpw"/>
      </w:pPr>
      <w:r>
        <w:t>Temat: Powierzamy Bogu siebie i innych.</w:t>
      </w:r>
    </w:p>
    <w:p w:rsidR="000C1006" w:rsidRDefault="000C1006" w:rsidP="000C1006">
      <w:pPr>
        <w:pStyle w:val="Bezodstpw"/>
        <w:numPr>
          <w:ilvl w:val="1"/>
          <w:numId w:val="45"/>
        </w:numPr>
      </w:pPr>
      <w:r>
        <w:t>O co się modlimy? (Modlitwa wiernych)</w:t>
      </w:r>
    </w:p>
    <w:p w:rsidR="000C1006" w:rsidRDefault="000C1006" w:rsidP="000C1006">
      <w:pPr>
        <w:pStyle w:val="Bezodstpw"/>
        <w:numPr>
          <w:ilvl w:val="1"/>
          <w:numId w:val="45"/>
        </w:numPr>
      </w:pPr>
      <w:r>
        <w:t>Często nie wiemy, co jest najważniejsze.</w:t>
      </w:r>
    </w:p>
    <w:p w:rsidR="000C1006" w:rsidRDefault="000C1006" w:rsidP="000C1006">
      <w:pPr>
        <w:pStyle w:val="Bezodstpw"/>
        <w:numPr>
          <w:ilvl w:val="1"/>
          <w:numId w:val="45"/>
        </w:numPr>
      </w:pPr>
      <w:r>
        <w:t>Szukajmy miłości!</w:t>
      </w:r>
    </w:p>
    <w:p w:rsidR="000A7023" w:rsidRDefault="000C1006" w:rsidP="000C1006">
      <w:pPr>
        <w:pStyle w:val="Bezodstpw"/>
      </w:pPr>
      <w:r>
        <w:t>Mile widziana prac</w:t>
      </w:r>
      <w:r w:rsidR="003D0D1F">
        <w:t>a</w:t>
      </w:r>
    </w:p>
    <w:p w:rsidR="000C1006" w:rsidRDefault="000C1006" w:rsidP="000C1006">
      <w:pPr>
        <w:pStyle w:val="Bezodstpw"/>
      </w:pPr>
      <w:r>
        <w:t xml:space="preserve"> dotycząca I Komunii:</w:t>
      </w:r>
    </w:p>
    <w:p w:rsidR="000C1006" w:rsidRDefault="000C1006" w:rsidP="000C1006">
      <w:pPr>
        <w:pStyle w:val="Bezodstpw"/>
      </w:pPr>
      <w:r>
        <w:t>Ja przeżyłem Uroczystość I Komunii Świętej – parę myśli.</w:t>
      </w:r>
    </w:p>
    <w:p w:rsidR="003D0D1F" w:rsidRDefault="003D0D1F" w:rsidP="000C1006">
      <w:pPr>
        <w:pStyle w:val="Bezodstpw"/>
      </w:pPr>
      <w:r>
        <w:t xml:space="preserve"> </w:t>
      </w:r>
    </w:p>
    <w:p w:rsidR="00DF6C0A" w:rsidRDefault="00DF6C0A" w:rsidP="000C1006">
      <w:pPr>
        <w:pStyle w:val="Bezodstpw"/>
      </w:pPr>
      <w:r>
        <w:t>Katecheza 49</w:t>
      </w:r>
    </w:p>
    <w:p w:rsidR="00DF6C0A" w:rsidRDefault="00DF6C0A" w:rsidP="000C1006">
      <w:pPr>
        <w:pStyle w:val="Bezodstpw"/>
      </w:pPr>
      <w:r>
        <w:t>Temat: Jezus jest obecny pod postacią chleba i wina.</w:t>
      </w:r>
    </w:p>
    <w:p w:rsidR="00DF6C0A" w:rsidRDefault="00DF6C0A" w:rsidP="00DF6C0A">
      <w:pPr>
        <w:pStyle w:val="Bezodstpw"/>
        <w:numPr>
          <w:ilvl w:val="0"/>
          <w:numId w:val="46"/>
        </w:numPr>
      </w:pPr>
      <w:r>
        <w:t>Postać: Nie zawsze dana rzecz jest taka, na jaka wygląda.</w:t>
      </w:r>
    </w:p>
    <w:p w:rsidR="00AB7FB7" w:rsidRDefault="00AB7FB7" w:rsidP="00DF6C0A">
      <w:pPr>
        <w:pStyle w:val="Bezodstpw"/>
        <w:numPr>
          <w:ilvl w:val="0"/>
          <w:numId w:val="46"/>
        </w:numPr>
      </w:pPr>
      <w:r>
        <w:t>Czasami mamy błędny obraz Boga, siebie i świata/</w:t>
      </w:r>
    </w:p>
    <w:p w:rsidR="00AB7FB7" w:rsidRDefault="00AB7FB7" w:rsidP="00DF6C0A">
      <w:pPr>
        <w:pStyle w:val="Bezodstpw"/>
        <w:numPr>
          <w:ilvl w:val="0"/>
          <w:numId w:val="46"/>
        </w:numPr>
      </w:pPr>
      <w:r>
        <w:t>Jezus odnawia moje serce! Miłości także musimy się uczyć!</w:t>
      </w:r>
    </w:p>
    <w:p w:rsidR="00AB7FB7" w:rsidRDefault="00AB7FB7" w:rsidP="00AB7FB7">
      <w:pPr>
        <w:pStyle w:val="Bezodstpw"/>
        <w:ind w:left="360"/>
      </w:pPr>
      <w:r>
        <w:t xml:space="preserve">Praca domowa: </w:t>
      </w:r>
    </w:p>
    <w:p w:rsidR="006D308C" w:rsidRDefault="006D308C" w:rsidP="00AB7FB7">
      <w:pPr>
        <w:pStyle w:val="Bezodstpw"/>
        <w:ind w:left="360"/>
      </w:pPr>
      <w:r>
        <w:t>Dla wszystkich: Napiszę co to jest miłość (według mnie)?</w:t>
      </w:r>
    </w:p>
    <w:p w:rsidR="006D308C" w:rsidRDefault="006D308C" w:rsidP="00AB7FB7">
      <w:pPr>
        <w:pStyle w:val="Bezodstpw"/>
        <w:ind w:left="360"/>
      </w:pPr>
      <w:r>
        <w:t>Na „6”: Co robić, żeby być wrażliwym człowiekiem?</w:t>
      </w:r>
    </w:p>
    <w:p w:rsidR="000950F8" w:rsidRDefault="000950F8" w:rsidP="00AB7FB7">
      <w:pPr>
        <w:pStyle w:val="Bezodstpw"/>
        <w:ind w:left="360"/>
      </w:pPr>
    </w:p>
    <w:p w:rsidR="000950F8" w:rsidRDefault="000950F8" w:rsidP="00AB7FB7">
      <w:pPr>
        <w:pStyle w:val="Bezodstpw"/>
        <w:ind w:left="360"/>
      </w:pPr>
      <w:r>
        <w:t>Katecheza 50</w:t>
      </w: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86E28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</w:rPr>
        <w:t>Eucharystia uczy nas miłości.</w:t>
      </w: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Bóg JEST Miłością. My musimy się jej uczyć!</w:t>
      </w:r>
    </w:p>
    <w:p w:rsidR="000950F8" w:rsidRDefault="000950F8" w:rsidP="000950F8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Dlaczego taka ważna? Jeśli mamy być w Niebie, musimy upodabniać się Boga, który nas kocha.</w:t>
      </w:r>
    </w:p>
    <w:p w:rsidR="000950F8" w:rsidRDefault="000950F8" w:rsidP="000950F8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 Boga Miłość nie jest możliwa.</w:t>
      </w:r>
    </w:p>
    <w:p w:rsidR="000950F8" w:rsidRDefault="000950F8" w:rsidP="000950F8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Jezus nie daje katechez i teorii o Miłości. Jezus daje nam SIEBIE!</w:t>
      </w: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książce str. 141-142</w:t>
      </w: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(Dla chętnych) str. 143 napisz lub narysuj: Jak ja mogę pomóc człowiekowi?</w:t>
      </w: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zeszycie: (dla wszystkich (najlepiej na lekcji))</w:t>
      </w:r>
    </w:p>
    <w:tbl>
      <w:tblPr>
        <w:tblStyle w:val="Tabela-Siatka"/>
        <w:tblW w:w="0" w:type="auto"/>
        <w:tblInd w:w="-402" w:type="dxa"/>
        <w:tblLook w:val="04A0" w:firstRow="1" w:lastRow="0" w:firstColumn="1" w:lastColumn="0" w:noHBand="0" w:noVBand="1"/>
      </w:tblPr>
      <w:tblGrid>
        <w:gridCol w:w="2123"/>
        <w:gridCol w:w="1467"/>
        <w:gridCol w:w="1478"/>
        <w:gridCol w:w="1504"/>
      </w:tblGrid>
      <w:tr w:rsidR="000950F8" w:rsidTr="000950F8">
        <w:tc>
          <w:tcPr>
            <w:tcW w:w="2195" w:type="dxa"/>
            <w:vMerge w:val="restart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okazuję miłość ludziom?</w:t>
            </w: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domu</w:t>
            </w: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szkole</w:t>
            </w: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czasie</w:t>
            </w:r>
          </w:p>
          <w:p w:rsidR="000950F8" w:rsidRDefault="000950F8" w:rsidP="00DC64F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wolnym</w:t>
            </w:r>
          </w:p>
        </w:tc>
      </w:tr>
      <w:tr w:rsidR="000950F8" w:rsidTr="000950F8">
        <w:tc>
          <w:tcPr>
            <w:tcW w:w="2195" w:type="dxa"/>
            <w:vMerge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F8" w:rsidTr="000950F8">
        <w:tc>
          <w:tcPr>
            <w:tcW w:w="2195" w:type="dxa"/>
            <w:vMerge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F8" w:rsidTr="000950F8">
        <w:tc>
          <w:tcPr>
            <w:tcW w:w="2195" w:type="dxa"/>
            <w:vMerge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F8" w:rsidTr="000950F8">
        <w:tc>
          <w:tcPr>
            <w:tcW w:w="2195" w:type="dxa"/>
            <w:vMerge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F8" w:rsidTr="000950F8">
        <w:tc>
          <w:tcPr>
            <w:tcW w:w="2195" w:type="dxa"/>
            <w:vMerge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950F8" w:rsidRDefault="000950F8" w:rsidP="00DC64F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F8" w:rsidRDefault="000950F8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7349" w:rsidRDefault="00AB7349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7349" w:rsidRDefault="00AB7349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7349" w:rsidRDefault="00AB7349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7660" w:rsidRDefault="00E97660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Katecheza 51</w:t>
      </w:r>
    </w:p>
    <w:p w:rsidR="00E97660" w:rsidRDefault="00E97660" w:rsidP="000950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Stół łączy  rodzinę.</w:t>
      </w:r>
    </w:p>
    <w:p w:rsidR="00E97660" w:rsidRDefault="00E97660" w:rsidP="00E97660">
      <w:pPr>
        <w:pStyle w:val="Bezodstpw"/>
        <w:numPr>
          <w:ilvl w:val="2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nas łączy?</w:t>
      </w:r>
    </w:p>
    <w:p w:rsidR="00E97660" w:rsidRDefault="00E97660" w:rsidP="00E97660">
      <w:pPr>
        <w:pStyle w:val="Bezodstpw"/>
        <w:numPr>
          <w:ilvl w:val="2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Czego ludzie w życiu szukają?</w:t>
      </w:r>
    </w:p>
    <w:p w:rsidR="00E97660" w:rsidRPr="00B86E28" w:rsidRDefault="00E97660" w:rsidP="00E976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Można odnaleźć w życiu Boga, można zgubić w życiu wiarę w Boga!</w:t>
      </w:r>
    </w:p>
    <w:p w:rsidR="000950F8" w:rsidRPr="00684D4C" w:rsidRDefault="000950F8" w:rsidP="00AB7FB7">
      <w:pPr>
        <w:pStyle w:val="Bezodstpw"/>
        <w:ind w:left="360"/>
      </w:pPr>
    </w:p>
    <w:sectPr w:rsidR="000950F8" w:rsidRPr="00684D4C" w:rsidSect="00005FFA">
      <w:pgSz w:w="11906" w:h="16838"/>
      <w:pgMar w:top="426" w:right="453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63F"/>
    <w:multiLevelType w:val="multilevel"/>
    <w:tmpl w:val="9D38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42B4"/>
    <w:multiLevelType w:val="multilevel"/>
    <w:tmpl w:val="4D26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34AA"/>
    <w:multiLevelType w:val="multilevel"/>
    <w:tmpl w:val="314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E0580"/>
    <w:multiLevelType w:val="multilevel"/>
    <w:tmpl w:val="638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B3D90"/>
    <w:multiLevelType w:val="multilevel"/>
    <w:tmpl w:val="E86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A041D"/>
    <w:multiLevelType w:val="hybridMultilevel"/>
    <w:tmpl w:val="8250AC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50C01"/>
    <w:multiLevelType w:val="hybridMultilevel"/>
    <w:tmpl w:val="CE9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38A"/>
    <w:multiLevelType w:val="multilevel"/>
    <w:tmpl w:val="DC6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52916"/>
    <w:multiLevelType w:val="hybridMultilevel"/>
    <w:tmpl w:val="DB8C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5146"/>
    <w:multiLevelType w:val="multilevel"/>
    <w:tmpl w:val="7610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14D2A"/>
    <w:multiLevelType w:val="multilevel"/>
    <w:tmpl w:val="F2A0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F4F1C"/>
    <w:multiLevelType w:val="multilevel"/>
    <w:tmpl w:val="4F50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6357A"/>
    <w:multiLevelType w:val="multilevel"/>
    <w:tmpl w:val="A3DA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24ADB"/>
    <w:multiLevelType w:val="multilevel"/>
    <w:tmpl w:val="E498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93CE0"/>
    <w:multiLevelType w:val="multilevel"/>
    <w:tmpl w:val="3D4A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53827"/>
    <w:multiLevelType w:val="multilevel"/>
    <w:tmpl w:val="EA5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A7452"/>
    <w:multiLevelType w:val="multilevel"/>
    <w:tmpl w:val="E0688CB0"/>
    <w:lvl w:ilvl="0">
      <w:start w:val="3"/>
      <w:numFmt w:val="decimal"/>
      <w:pStyle w:val="Styl1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44F43"/>
    <w:multiLevelType w:val="multilevel"/>
    <w:tmpl w:val="021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C5DE9"/>
    <w:multiLevelType w:val="multilevel"/>
    <w:tmpl w:val="05B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F07A4"/>
    <w:multiLevelType w:val="multilevel"/>
    <w:tmpl w:val="BA7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94EA9"/>
    <w:multiLevelType w:val="multilevel"/>
    <w:tmpl w:val="2D30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B1480B"/>
    <w:multiLevelType w:val="multilevel"/>
    <w:tmpl w:val="3C7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31186"/>
    <w:multiLevelType w:val="multilevel"/>
    <w:tmpl w:val="CCA0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23240"/>
    <w:multiLevelType w:val="multilevel"/>
    <w:tmpl w:val="214C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D1533"/>
    <w:multiLevelType w:val="multilevel"/>
    <w:tmpl w:val="EE9A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1081B"/>
    <w:multiLevelType w:val="hybridMultilevel"/>
    <w:tmpl w:val="0BDC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01E6"/>
    <w:multiLevelType w:val="multilevel"/>
    <w:tmpl w:val="F3BC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FE6CE4"/>
    <w:multiLevelType w:val="multilevel"/>
    <w:tmpl w:val="5FE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A46AF"/>
    <w:multiLevelType w:val="multilevel"/>
    <w:tmpl w:val="B694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848C9"/>
    <w:multiLevelType w:val="multilevel"/>
    <w:tmpl w:val="FF04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E4339"/>
    <w:multiLevelType w:val="multilevel"/>
    <w:tmpl w:val="2EE0C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E1B50"/>
    <w:multiLevelType w:val="multilevel"/>
    <w:tmpl w:val="E25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129B1"/>
    <w:multiLevelType w:val="multilevel"/>
    <w:tmpl w:val="6C72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66422"/>
    <w:multiLevelType w:val="multilevel"/>
    <w:tmpl w:val="B8648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C29BA"/>
    <w:multiLevelType w:val="hybridMultilevel"/>
    <w:tmpl w:val="6C8E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A10EE"/>
    <w:multiLevelType w:val="multilevel"/>
    <w:tmpl w:val="74D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4B2C48"/>
    <w:multiLevelType w:val="multilevel"/>
    <w:tmpl w:val="1470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465C2D"/>
    <w:multiLevelType w:val="multilevel"/>
    <w:tmpl w:val="DA7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7468B6"/>
    <w:multiLevelType w:val="multilevel"/>
    <w:tmpl w:val="BD4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1E6859"/>
    <w:multiLevelType w:val="multilevel"/>
    <w:tmpl w:val="CC50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8E1CDD"/>
    <w:multiLevelType w:val="multilevel"/>
    <w:tmpl w:val="1BB2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1A067A"/>
    <w:multiLevelType w:val="hybridMultilevel"/>
    <w:tmpl w:val="CC42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11068"/>
    <w:multiLevelType w:val="multilevel"/>
    <w:tmpl w:val="166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07393"/>
    <w:multiLevelType w:val="multilevel"/>
    <w:tmpl w:val="2056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226494"/>
    <w:multiLevelType w:val="multilevel"/>
    <w:tmpl w:val="E5E04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FA94A29"/>
    <w:multiLevelType w:val="hybridMultilevel"/>
    <w:tmpl w:val="94760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12"/>
  </w:num>
  <w:num w:numId="4">
    <w:abstractNumId w:val="44"/>
    <w:lvlOverride w:ilvl="0">
      <w:lvl w:ilvl="0">
        <w:numFmt w:val="decimal"/>
        <w:lvlText w:val="%1."/>
        <w:lvlJc w:val="left"/>
      </w:lvl>
    </w:lvlOverride>
  </w:num>
  <w:num w:numId="5">
    <w:abstractNumId w:val="44"/>
  </w:num>
  <w:num w:numId="6">
    <w:abstractNumId w:val="27"/>
  </w:num>
  <w:num w:numId="7">
    <w:abstractNumId w:val="28"/>
  </w:num>
  <w:num w:numId="8">
    <w:abstractNumId w:val="38"/>
  </w:num>
  <w:num w:numId="9">
    <w:abstractNumId w:val="18"/>
  </w:num>
  <w:num w:numId="10">
    <w:abstractNumId w:val="31"/>
  </w:num>
  <w:num w:numId="11">
    <w:abstractNumId w:val="23"/>
  </w:num>
  <w:num w:numId="12">
    <w:abstractNumId w:val="4"/>
  </w:num>
  <w:num w:numId="13">
    <w:abstractNumId w:val="21"/>
  </w:num>
  <w:num w:numId="14">
    <w:abstractNumId w:val="26"/>
  </w:num>
  <w:num w:numId="15">
    <w:abstractNumId w:val="19"/>
  </w:num>
  <w:num w:numId="16">
    <w:abstractNumId w:val="7"/>
  </w:num>
  <w:num w:numId="17">
    <w:abstractNumId w:val="3"/>
  </w:num>
  <w:num w:numId="18">
    <w:abstractNumId w:val="9"/>
  </w:num>
  <w:num w:numId="19">
    <w:abstractNumId w:val="22"/>
  </w:num>
  <w:num w:numId="20">
    <w:abstractNumId w:val="14"/>
  </w:num>
  <w:num w:numId="21">
    <w:abstractNumId w:val="35"/>
  </w:num>
  <w:num w:numId="22">
    <w:abstractNumId w:val="15"/>
  </w:num>
  <w:num w:numId="23">
    <w:abstractNumId w:val="13"/>
  </w:num>
  <w:num w:numId="24">
    <w:abstractNumId w:val="36"/>
  </w:num>
  <w:num w:numId="25">
    <w:abstractNumId w:val="10"/>
  </w:num>
  <w:num w:numId="26">
    <w:abstractNumId w:val="1"/>
  </w:num>
  <w:num w:numId="27">
    <w:abstractNumId w:val="16"/>
    <w:lvlOverride w:ilvl="0">
      <w:lvl w:ilvl="0">
        <w:start w:val="1"/>
        <w:numFmt w:val="decimal"/>
        <w:pStyle w:val="Styl1a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0"/>
  </w:num>
  <w:num w:numId="29">
    <w:abstractNumId w:val="2"/>
  </w:num>
  <w:num w:numId="30">
    <w:abstractNumId w:val="40"/>
  </w:num>
  <w:num w:numId="31">
    <w:abstractNumId w:val="42"/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39"/>
  </w:num>
  <w:num w:numId="34">
    <w:abstractNumId w:val="32"/>
  </w:num>
  <w:num w:numId="35">
    <w:abstractNumId w:val="17"/>
  </w:num>
  <w:num w:numId="36">
    <w:abstractNumId w:val="43"/>
  </w:num>
  <w:num w:numId="37">
    <w:abstractNumId w:val="29"/>
  </w:num>
  <w:num w:numId="38">
    <w:abstractNumId w:val="11"/>
  </w:num>
  <w:num w:numId="39">
    <w:abstractNumId w:val="45"/>
  </w:num>
  <w:num w:numId="40">
    <w:abstractNumId w:val="6"/>
  </w:num>
  <w:num w:numId="41">
    <w:abstractNumId w:val="25"/>
  </w:num>
  <w:num w:numId="42">
    <w:abstractNumId w:val="5"/>
  </w:num>
  <w:num w:numId="43">
    <w:abstractNumId w:val="34"/>
  </w:num>
  <w:num w:numId="44">
    <w:abstractNumId w:val="33"/>
  </w:num>
  <w:num w:numId="45">
    <w:abstractNumId w:val="20"/>
  </w:num>
  <w:num w:numId="46">
    <w:abstractNumId w:val="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C"/>
    <w:rsid w:val="00005FFA"/>
    <w:rsid w:val="000950F8"/>
    <w:rsid w:val="000A7023"/>
    <w:rsid w:val="000C1006"/>
    <w:rsid w:val="000F4F4D"/>
    <w:rsid w:val="00140033"/>
    <w:rsid w:val="001C4EC5"/>
    <w:rsid w:val="00247115"/>
    <w:rsid w:val="00250685"/>
    <w:rsid w:val="00257BE0"/>
    <w:rsid w:val="002716DD"/>
    <w:rsid w:val="0039292E"/>
    <w:rsid w:val="003D0D1F"/>
    <w:rsid w:val="003D6F94"/>
    <w:rsid w:val="003F769D"/>
    <w:rsid w:val="004213EA"/>
    <w:rsid w:val="0045696A"/>
    <w:rsid w:val="004F3CA9"/>
    <w:rsid w:val="005C30DF"/>
    <w:rsid w:val="005F778C"/>
    <w:rsid w:val="006004C8"/>
    <w:rsid w:val="006117EF"/>
    <w:rsid w:val="006128D4"/>
    <w:rsid w:val="00680896"/>
    <w:rsid w:val="00684D4C"/>
    <w:rsid w:val="006A77B8"/>
    <w:rsid w:val="006D308C"/>
    <w:rsid w:val="007240CB"/>
    <w:rsid w:val="007D02F8"/>
    <w:rsid w:val="007E1442"/>
    <w:rsid w:val="007E17BF"/>
    <w:rsid w:val="008A7603"/>
    <w:rsid w:val="00946027"/>
    <w:rsid w:val="00990A1F"/>
    <w:rsid w:val="009D1628"/>
    <w:rsid w:val="009E6C02"/>
    <w:rsid w:val="00A96ABA"/>
    <w:rsid w:val="00AB7349"/>
    <w:rsid w:val="00AB7B4C"/>
    <w:rsid w:val="00AB7FB7"/>
    <w:rsid w:val="00AE5811"/>
    <w:rsid w:val="00B32190"/>
    <w:rsid w:val="00B93D46"/>
    <w:rsid w:val="00BA765E"/>
    <w:rsid w:val="00BC6356"/>
    <w:rsid w:val="00C16484"/>
    <w:rsid w:val="00CB255E"/>
    <w:rsid w:val="00CC18F6"/>
    <w:rsid w:val="00DC4912"/>
    <w:rsid w:val="00DF6C0A"/>
    <w:rsid w:val="00E34772"/>
    <w:rsid w:val="00E97660"/>
    <w:rsid w:val="00F46F46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B7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7B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a">
    <w:name w:val="Styl1a"/>
    <w:basedOn w:val="Bezodstpw"/>
    <w:link w:val="Styl1aZnak"/>
    <w:qFormat/>
    <w:rsid w:val="00AB7B4C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7B4C"/>
  </w:style>
  <w:style w:type="character" w:customStyle="1" w:styleId="Styl1aZnak">
    <w:name w:val="Styl1a Znak"/>
    <w:basedOn w:val="BezodstpwZnak"/>
    <w:link w:val="Styl1a"/>
    <w:rsid w:val="00AB7B4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rset">
    <w:name w:val="werset"/>
    <w:basedOn w:val="Domylnaczcionkaakapitu"/>
    <w:rsid w:val="00F85A67"/>
  </w:style>
  <w:style w:type="character" w:styleId="Hipercze">
    <w:name w:val="Hyperlink"/>
    <w:basedOn w:val="Domylnaczcionkaakapitu"/>
    <w:uiPriority w:val="99"/>
    <w:unhideWhenUsed/>
    <w:rsid w:val="00F85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B7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7B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a">
    <w:name w:val="Styl1a"/>
    <w:basedOn w:val="Bezodstpw"/>
    <w:link w:val="Styl1aZnak"/>
    <w:qFormat/>
    <w:rsid w:val="00AB7B4C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7B4C"/>
  </w:style>
  <w:style w:type="character" w:customStyle="1" w:styleId="Styl1aZnak">
    <w:name w:val="Styl1a Znak"/>
    <w:basedOn w:val="BezodstpwZnak"/>
    <w:link w:val="Styl1a"/>
    <w:rsid w:val="00AB7B4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rset">
    <w:name w:val="werset"/>
    <w:basedOn w:val="Domylnaczcionkaakapitu"/>
    <w:rsid w:val="00F85A67"/>
  </w:style>
  <w:style w:type="character" w:styleId="Hipercze">
    <w:name w:val="Hyperlink"/>
    <w:basedOn w:val="Domylnaczcionkaakapitu"/>
    <w:uiPriority w:val="99"/>
    <w:unhideWhenUsed/>
    <w:rsid w:val="00F85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a.deon.pl/rozdzial.php?id=3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7c4xfsVwrQ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Ylxt6dqmaQ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qm_cs85H8&amp;list=PL_CpGvRKrIyDPmKhZIaxFbe4BiXkTovp2" TargetMode="External"/><Relationship Id="rId10" Type="http://schemas.openxmlformats.org/officeDocument/2006/relationships/hyperlink" Target="https://www.youtube.com/watch?v=djFV-lZop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lyweek.pl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19</Pages>
  <Words>3296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PC</cp:lastModifiedBy>
  <cp:revision>39</cp:revision>
  <dcterms:created xsi:type="dcterms:W3CDTF">2021-03-09T18:23:00Z</dcterms:created>
  <dcterms:modified xsi:type="dcterms:W3CDTF">2021-10-27T19:07:00Z</dcterms:modified>
</cp:coreProperties>
</file>